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8EB4DA" w14:textId="4DC20F6D" w:rsidR="00C218C6" w:rsidRPr="00C218C6" w:rsidRDefault="00C218C6" w:rsidP="00C218C6">
      <w:pPr>
        <w:pStyle w:val="Heading1"/>
        <w:jc w:val="center"/>
        <w:rPr>
          <w:rFonts w:eastAsia="Times New Roman"/>
        </w:rPr>
      </w:pPr>
      <w:r w:rsidRPr="00C218C6">
        <w:rPr>
          <w:rFonts w:eastAsia="Times New Roman"/>
        </w:rPr>
        <w:t>MARIN COUNTY BEE ASSOCIATION</w:t>
      </w:r>
      <w:r>
        <w:rPr>
          <w:rFonts w:eastAsia="Times New Roman"/>
        </w:rPr>
        <w:t xml:space="preserve"> - </w:t>
      </w:r>
      <w:r w:rsidRPr="00C218C6">
        <w:rPr>
          <w:rFonts w:eastAsia="Times New Roman"/>
        </w:rPr>
        <w:t>LIABILITY WAIVER, RELEASE, AND ASSUMPTION OF RISK AGREEMENT</w:t>
      </w:r>
    </w:p>
    <w:p w14:paraId="1D2F983E" w14:textId="77777777" w:rsidR="00C218C6" w:rsidRDefault="00C218C6" w:rsidP="00C218C6">
      <w:pPr>
        <w:spacing w:after="0" w:line="360" w:lineRule="auto"/>
        <w:rPr>
          <w:rFonts w:ascii="Arial" w:eastAsia="Times New Roman" w:hAnsi="Arial" w:cs="Arial"/>
          <w:b/>
          <w:bCs/>
          <w:sz w:val="24"/>
          <w:szCs w:val="24"/>
        </w:rPr>
      </w:pPr>
    </w:p>
    <w:p w14:paraId="2B03F34B" w14:textId="77777777" w:rsidR="00C218C6" w:rsidRDefault="00C218C6" w:rsidP="00C218C6">
      <w:pPr>
        <w:spacing w:after="0" w:line="360" w:lineRule="auto"/>
        <w:rPr>
          <w:rFonts w:ascii="Arial" w:eastAsia="Times New Roman" w:hAnsi="Arial" w:cs="Arial"/>
          <w:b/>
          <w:bCs/>
          <w:sz w:val="24"/>
          <w:szCs w:val="24"/>
        </w:rPr>
      </w:pPr>
    </w:p>
    <w:p w14:paraId="03B583ED" w14:textId="02417F33" w:rsidR="00C218C6" w:rsidRDefault="00C218C6" w:rsidP="00C218C6">
      <w:pPr>
        <w:spacing w:after="0" w:line="360" w:lineRule="auto"/>
        <w:rPr>
          <w:rFonts w:ascii="Arial" w:eastAsia="Times New Roman" w:hAnsi="Arial" w:cs="Arial"/>
          <w:b/>
          <w:bCs/>
          <w:sz w:val="24"/>
          <w:szCs w:val="24"/>
        </w:rPr>
      </w:pPr>
      <w:r w:rsidRPr="00C218C6">
        <w:rPr>
          <w:rFonts w:ascii="Arial" w:eastAsia="Times New Roman" w:hAnsi="Arial" w:cs="Arial"/>
          <w:b/>
          <w:bCs/>
          <w:sz w:val="24"/>
          <w:szCs w:val="24"/>
        </w:rPr>
        <w:t>Activity:</w:t>
      </w:r>
      <w:r w:rsidRPr="00C218C6">
        <w:rPr>
          <w:rFonts w:ascii="Arial" w:eastAsia="Times New Roman" w:hAnsi="Arial" w:cs="Arial"/>
          <w:sz w:val="24"/>
          <w:szCs w:val="24"/>
        </w:rPr>
        <w:t xml:space="preserve"> </w:t>
      </w:r>
      <w:r w:rsidRPr="00C218C6">
        <w:rPr>
          <w:rFonts w:ascii="Arial" w:eastAsia="Times New Roman" w:hAnsi="Arial" w:cs="Arial"/>
          <w:sz w:val="24"/>
          <w:szCs w:val="24"/>
        </w:rPr>
        <w:t>Honeybee</w:t>
      </w:r>
      <w:r w:rsidRPr="00C218C6">
        <w:rPr>
          <w:rFonts w:ascii="Arial" w:eastAsia="Times New Roman" w:hAnsi="Arial" w:cs="Arial"/>
          <w:sz w:val="24"/>
          <w:szCs w:val="24"/>
        </w:rPr>
        <w:t xml:space="preserve"> Hive Inspections and Hands-on Workshops ("Hive Dives")</w:t>
      </w:r>
      <w:r w:rsidRPr="00C218C6">
        <w:rPr>
          <w:rFonts w:ascii="Arial" w:eastAsia="Times New Roman" w:hAnsi="Arial" w:cs="Arial"/>
          <w:sz w:val="24"/>
          <w:szCs w:val="24"/>
        </w:rPr>
        <w:br/>
      </w:r>
    </w:p>
    <w:p w14:paraId="21BD146C" w14:textId="51995DEF" w:rsidR="00C218C6" w:rsidRPr="00C218C6" w:rsidRDefault="00C218C6" w:rsidP="00C218C6">
      <w:pPr>
        <w:spacing w:after="0" w:line="360" w:lineRule="auto"/>
        <w:rPr>
          <w:rFonts w:ascii="Arial" w:eastAsia="Times New Roman" w:hAnsi="Arial" w:cs="Arial"/>
          <w:sz w:val="24"/>
          <w:szCs w:val="24"/>
        </w:rPr>
      </w:pPr>
      <w:r w:rsidRPr="00C218C6">
        <w:rPr>
          <w:rFonts w:ascii="Arial" w:eastAsia="Times New Roman" w:hAnsi="Arial" w:cs="Arial"/>
          <w:b/>
          <w:bCs/>
          <w:sz w:val="24"/>
          <w:szCs w:val="24"/>
        </w:rPr>
        <w:t>Location:</w:t>
      </w:r>
      <w:r w:rsidRPr="00C218C6">
        <w:rPr>
          <w:rFonts w:ascii="Arial" w:eastAsia="Times New Roman" w:hAnsi="Arial" w:cs="Arial"/>
          <w:sz w:val="24"/>
          <w:szCs w:val="24"/>
        </w:rPr>
        <w:t xml:space="preserve"> Various Apiary Sites in Marin County, California</w:t>
      </w:r>
    </w:p>
    <w:p w14:paraId="4D36A1A0" w14:textId="77777777" w:rsidR="00C218C6" w:rsidRDefault="00C218C6" w:rsidP="00C218C6">
      <w:pPr>
        <w:spacing w:after="0" w:line="360" w:lineRule="auto"/>
        <w:rPr>
          <w:rFonts w:ascii="Arial" w:eastAsia="Times New Roman" w:hAnsi="Arial" w:cs="Arial"/>
          <w:sz w:val="24"/>
          <w:szCs w:val="24"/>
        </w:rPr>
      </w:pPr>
    </w:p>
    <w:p w14:paraId="6DC5250F" w14:textId="33839816" w:rsidR="00C218C6" w:rsidRPr="00C218C6" w:rsidRDefault="00C218C6" w:rsidP="00C218C6">
      <w:pPr>
        <w:spacing w:after="0" w:line="360" w:lineRule="auto"/>
        <w:rPr>
          <w:rFonts w:ascii="Arial" w:eastAsia="Times New Roman" w:hAnsi="Arial" w:cs="Arial"/>
          <w:sz w:val="24"/>
          <w:szCs w:val="24"/>
        </w:rPr>
      </w:pPr>
      <w:r w:rsidRPr="00C218C6">
        <w:rPr>
          <w:rFonts w:ascii="Arial" w:eastAsia="Times New Roman" w:hAnsi="Arial" w:cs="Arial"/>
          <w:sz w:val="24"/>
          <w:szCs w:val="24"/>
        </w:rPr>
        <w:t>Please read this document carefully. By signing this document, you are waiving certain legal rights, including the right to sue the Marin County Bee Association, its directors, officers, volunteers, and property hosts.</w:t>
      </w:r>
    </w:p>
    <w:p w14:paraId="3F2BA8A2" w14:textId="77777777" w:rsidR="00C218C6" w:rsidRPr="00C218C6" w:rsidRDefault="0056579F" w:rsidP="00C218C6">
      <w:pPr>
        <w:spacing w:after="0" w:line="360" w:lineRule="auto"/>
        <w:rPr>
          <w:rFonts w:ascii="Arial" w:eastAsia="Times New Roman" w:hAnsi="Arial" w:cs="Arial"/>
          <w:sz w:val="24"/>
          <w:szCs w:val="24"/>
        </w:rPr>
      </w:pPr>
      <w:r w:rsidRPr="0056579F">
        <w:rPr>
          <w:rFonts w:ascii="Arial" w:eastAsia="Times New Roman" w:hAnsi="Arial" w:cs="Arial"/>
          <w:noProof/>
          <w:sz w:val="24"/>
          <w:szCs w:val="24"/>
        </w:rPr>
        <w:pict w14:anchorId="1794475A">
          <v:rect id="_x0000_i1029" alt="" style="width:468pt;height:.05pt;mso-width-percent:0;mso-height-percent:0;mso-width-percent:0;mso-height-percent:0" o:hralign="center" o:hrstd="t" o:hr="t" fillcolor="#a0a0a0" stroked="f"/>
        </w:pict>
      </w:r>
    </w:p>
    <w:p w14:paraId="08F1362E" w14:textId="77777777" w:rsidR="00C218C6" w:rsidRPr="00C218C6" w:rsidRDefault="00C218C6" w:rsidP="00C218C6">
      <w:pPr>
        <w:spacing w:after="0" w:line="360" w:lineRule="auto"/>
        <w:rPr>
          <w:rFonts w:ascii="Arial" w:eastAsia="Times New Roman" w:hAnsi="Arial" w:cs="Arial"/>
          <w:b/>
          <w:bCs/>
          <w:sz w:val="24"/>
          <w:szCs w:val="24"/>
        </w:rPr>
      </w:pPr>
      <w:r w:rsidRPr="00C218C6">
        <w:rPr>
          <w:rFonts w:ascii="Arial" w:eastAsia="Times New Roman" w:hAnsi="Arial" w:cs="Arial"/>
          <w:b/>
          <w:bCs/>
          <w:sz w:val="24"/>
          <w:szCs w:val="24"/>
        </w:rPr>
        <w:t>1. Acknowledgment and Assumption of Risks</w:t>
      </w:r>
    </w:p>
    <w:p w14:paraId="28B848B2" w14:textId="57ED0452" w:rsidR="00C218C6" w:rsidRPr="00C218C6" w:rsidRDefault="00C218C6" w:rsidP="00C218C6">
      <w:pPr>
        <w:spacing w:after="0" w:line="360" w:lineRule="auto"/>
        <w:rPr>
          <w:rFonts w:ascii="Arial" w:eastAsia="Times New Roman" w:hAnsi="Arial" w:cs="Arial"/>
          <w:sz w:val="24"/>
          <w:szCs w:val="24"/>
        </w:rPr>
      </w:pPr>
      <w:r w:rsidRPr="00C218C6">
        <w:rPr>
          <w:rFonts w:ascii="Arial" w:eastAsia="Times New Roman" w:hAnsi="Arial" w:cs="Arial"/>
          <w:sz w:val="24"/>
          <w:szCs w:val="24"/>
        </w:rPr>
        <w:t xml:space="preserve">I hereby acknowledge that my participation in the Marin County Bee Association (“MCBA”) Hive Dives involves inherent risks. I understand that working with or being around </w:t>
      </w:r>
      <w:r w:rsidRPr="00C218C6">
        <w:rPr>
          <w:rFonts w:ascii="Arial" w:eastAsia="Times New Roman" w:hAnsi="Arial" w:cs="Arial"/>
          <w:sz w:val="24"/>
          <w:szCs w:val="24"/>
        </w:rPr>
        <w:t>honeybees</w:t>
      </w:r>
      <w:r w:rsidRPr="00C218C6">
        <w:rPr>
          <w:rFonts w:ascii="Arial" w:eastAsia="Times New Roman" w:hAnsi="Arial" w:cs="Arial"/>
          <w:sz w:val="24"/>
          <w:szCs w:val="24"/>
        </w:rPr>
        <w:t>, hives, and apicultural equipment carries unpredictable hazards, including but not limited to:</w:t>
      </w:r>
    </w:p>
    <w:p w14:paraId="40C9A12B" w14:textId="316D772D" w:rsidR="00C218C6" w:rsidRPr="00C218C6" w:rsidRDefault="00C218C6" w:rsidP="00C218C6">
      <w:pPr>
        <w:numPr>
          <w:ilvl w:val="0"/>
          <w:numId w:val="1"/>
        </w:numPr>
        <w:spacing w:after="0" w:line="360" w:lineRule="auto"/>
        <w:rPr>
          <w:rFonts w:ascii="Arial" w:eastAsia="Times New Roman" w:hAnsi="Arial" w:cs="Arial"/>
          <w:sz w:val="24"/>
          <w:szCs w:val="24"/>
        </w:rPr>
      </w:pPr>
      <w:r w:rsidRPr="00C218C6">
        <w:rPr>
          <w:rFonts w:ascii="Arial" w:eastAsia="Times New Roman" w:hAnsi="Arial" w:cs="Arial"/>
          <w:b/>
          <w:bCs/>
          <w:sz w:val="24"/>
          <w:szCs w:val="24"/>
        </w:rPr>
        <w:t>Insect Stings:</w:t>
      </w:r>
      <w:r w:rsidRPr="00C218C6">
        <w:rPr>
          <w:rFonts w:ascii="Arial" w:eastAsia="Times New Roman" w:hAnsi="Arial" w:cs="Arial"/>
          <w:sz w:val="24"/>
          <w:szCs w:val="24"/>
        </w:rPr>
        <w:t xml:space="preserve"> The risk of being stung multiple times by </w:t>
      </w:r>
      <w:r w:rsidRPr="00C218C6">
        <w:rPr>
          <w:rFonts w:ascii="Arial" w:eastAsia="Times New Roman" w:hAnsi="Arial" w:cs="Arial"/>
          <w:sz w:val="24"/>
          <w:szCs w:val="24"/>
        </w:rPr>
        <w:t>honeybees</w:t>
      </w:r>
      <w:r w:rsidRPr="00C218C6">
        <w:rPr>
          <w:rFonts w:ascii="Arial" w:eastAsia="Times New Roman" w:hAnsi="Arial" w:cs="Arial"/>
          <w:sz w:val="24"/>
          <w:szCs w:val="24"/>
        </w:rPr>
        <w:t xml:space="preserve"> or other stinging insects.</w:t>
      </w:r>
    </w:p>
    <w:p w14:paraId="1238B38F" w14:textId="77777777" w:rsidR="00C218C6" w:rsidRPr="00C218C6" w:rsidRDefault="00C218C6" w:rsidP="00C218C6">
      <w:pPr>
        <w:numPr>
          <w:ilvl w:val="0"/>
          <w:numId w:val="1"/>
        </w:numPr>
        <w:spacing w:after="0" w:line="360" w:lineRule="auto"/>
        <w:rPr>
          <w:rFonts w:ascii="Arial" w:eastAsia="Times New Roman" w:hAnsi="Arial" w:cs="Arial"/>
          <w:sz w:val="24"/>
          <w:szCs w:val="24"/>
        </w:rPr>
      </w:pPr>
      <w:r w:rsidRPr="00C218C6">
        <w:rPr>
          <w:rFonts w:ascii="Arial" w:eastAsia="Times New Roman" w:hAnsi="Arial" w:cs="Arial"/>
          <w:b/>
          <w:bCs/>
          <w:sz w:val="24"/>
          <w:szCs w:val="24"/>
        </w:rPr>
        <w:t>Allergic Reactions:</w:t>
      </w:r>
      <w:r w:rsidRPr="00C218C6">
        <w:rPr>
          <w:rFonts w:ascii="Arial" w:eastAsia="Times New Roman" w:hAnsi="Arial" w:cs="Arial"/>
          <w:sz w:val="24"/>
          <w:szCs w:val="24"/>
        </w:rPr>
        <w:t xml:space="preserve"> Severe, life-threatening allergic reactions (anaphylaxis) from stings, which may occur even if I have no known history of bee allergies.</w:t>
      </w:r>
    </w:p>
    <w:p w14:paraId="244D2C9F" w14:textId="77777777" w:rsidR="00C218C6" w:rsidRPr="00C218C6" w:rsidRDefault="00C218C6" w:rsidP="00C218C6">
      <w:pPr>
        <w:numPr>
          <w:ilvl w:val="0"/>
          <w:numId w:val="1"/>
        </w:numPr>
        <w:spacing w:after="0" w:line="360" w:lineRule="auto"/>
        <w:rPr>
          <w:rFonts w:ascii="Arial" w:eastAsia="Times New Roman" w:hAnsi="Arial" w:cs="Arial"/>
          <w:sz w:val="24"/>
          <w:szCs w:val="24"/>
        </w:rPr>
      </w:pPr>
      <w:r w:rsidRPr="00C218C6">
        <w:rPr>
          <w:rFonts w:ascii="Arial" w:eastAsia="Times New Roman" w:hAnsi="Arial" w:cs="Arial"/>
          <w:b/>
          <w:bCs/>
          <w:sz w:val="24"/>
          <w:szCs w:val="24"/>
        </w:rPr>
        <w:t>Physical Hazards:</w:t>
      </w:r>
      <w:r w:rsidRPr="00C218C6">
        <w:rPr>
          <w:rFonts w:ascii="Arial" w:eastAsia="Times New Roman" w:hAnsi="Arial" w:cs="Arial"/>
          <w:sz w:val="24"/>
          <w:szCs w:val="24"/>
        </w:rPr>
        <w:t xml:space="preserve"> Falling, tripping, or slipping on uneven terrain at outdoor apiary locations; burns from hive smokers; and scratches or minor injuries from tools or protective gear.</w:t>
      </w:r>
    </w:p>
    <w:p w14:paraId="3FB5A807" w14:textId="77777777" w:rsidR="00C218C6" w:rsidRPr="00C218C6" w:rsidRDefault="00C218C6" w:rsidP="00C218C6">
      <w:pPr>
        <w:numPr>
          <w:ilvl w:val="0"/>
          <w:numId w:val="1"/>
        </w:numPr>
        <w:spacing w:after="0" w:line="360" w:lineRule="auto"/>
        <w:rPr>
          <w:rFonts w:ascii="Arial" w:eastAsia="Times New Roman" w:hAnsi="Arial" w:cs="Arial"/>
          <w:sz w:val="24"/>
          <w:szCs w:val="24"/>
        </w:rPr>
      </w:pPr>
      <w:r w:rsidRPr="00C218C6">
        <w:rPr>
          <w:rFonts w:ascii="Arial" w:eastAsia="Times New Roman" w:hAnsi="Arial" w:cs="Arial"/>
          <w:b/>
          <w:bCs/>
          <w:sz w:val="24"/>
          <w:szCs w:val="24"/>
        </w:rPr>
        <w:t>Environmental Exposures:</w:t>
      </w:r>
      <w:r w:rsidRPr="00C218C6">
        <w:rPr>
          <w:rFonts w:ascii="Arial" w:eastAsia="Times New Roman" w:hAnsi="Arial" w:cs="Arial"/>
          <w:sz w:val="24"/>
          <w:szCs w:val="24"/>
        </w:rPr>
        <w:t xml:space="preserve"> Extreme weather conditions, heat exhaustion, and contact with local flora/fauna.</w:t>
      </w:r>
    </w:p>
    <w:p w14:paraId="36FBED55" w14:textId="77777777" w:rsidR="00C218C6" w:rsidRPr="00C218C6" w:rsidRDefault="00C218C6" w:rsidP="00C218C6">
      <w:pPr>
        <w:spacing w:after="0" w:line="360" w:lineRule="auto"/>
        <w:rPr>
          <w:rFonts w:ascii="Arial" w:eastAsia="Times New Roman" w:hAnsi="Arial" w:cs="Arial"/>
          <w:sz w:val="24"/>
          <w:szCs w:val="24"/>
        </w:rPr>
      </w:pPr>
      <w:r w:rsidRPr="00C218C6">
        <w:rPr>
          <w:rFonts w:ascii="Arial" w:eastAsia="Times New Roman" w:hAnsi="Arial" w:cs="Arial"/>
          <w:b/>
          <w:bCs/>
          <w:sz w:val="24"/>
          <w:szCs w:val="24"/>
        </w:rPr>
        <w:t>I voluntarily assume all risks</w:t>
      </w:r>
      <w:r w:rsidRPr="00C218C6">
        <w:rPr>
          <w:rFonts w:ascii="Arial" w:eastAsia="Times New Roman" w:hAnsi="Arial" w:cs="Arial"/>
          <w:sz w:val="24"/>
          <w:szCs w:val="24"/>
        </w:rPr>
        <w:t>, both known and unknown, associated with my participation in this activity, even if arising from the negligence of the releasees.</w:t>
      </w:r>
    </w:p>
    <w:p w14:paraId="55CDC02A" w14:textId="77777777" w:rsidR="00C218C6" w:rsidRDefault="00C218C6" w:rsidP="00C218C6">
      <w:pPr>
        <w:spacing w:after="0" w:line="360" w:lineRule="auto"/>
        <w:rPr>
          <w:rFonts w:ascii="Arial" w:eastAsia="Times New Roman" w:hAnsi="Arial" w:cs="Arial"/>
          <w:b/>
          <w:bCs/>
          <w:sz w:val="24"/>
          <w:szCs w:val="24"/>
        </w:rPr>
      </w:pPr>
    </w:p>
    <w:p w14:paraId="04A3933E" w14:textId="77777777" w:rsidR="00C218C6" w:rsidRDefault="00C218C6">
      <w:pPr>
        <w:spacing w:after="200" w:line="276" w:lineRule="auto"/>
        <w:rPr>
          <w:rFonts w:ascii="Arial" w:eastAsia="Times New Roman" w:hAnsi="Arial" w:cs="Arial"/>
          <w:b/>
          <w:bCs/>
          <w:sz w:val="24"/>
          <w:szCs w:val="24"/>
        </w:rPr>
      </w:pPr>
      <w:r>
        <w:rPr>
          <w:rFonts w:ascii="Arial" w:eastAsia="Times New Roman" w:hAnsi="Arial" w:cs="Arial"/>
          <w:b/>
          <w:bCs/>
          <w:sz w:val="24"/>
          <w:szCs w:val="24"/>
        </w:rPr>
        <w:br w:type="page"/>
      </w:r>
    </w:p>
    <w:p w14:paraId="79CCB915" w14:textId="575C227A" w:rsidR="00C218C6" w:rsidRPr="00C218C6" w:rsidRDefault="00C218C6" w:rsidP="00C218C6">
      <w:pPr>
        <w:spacing w:after="0" w:line="360" w:lineRule="auto"/>
        <w:rPr>
          <w:rFonts w:ascii="Arial" w:eastAsia="Times New Roman" w:hAnsi="Arial" w:cs="Arial"/>
          <w:b/>
          <w:bCs/>
          <w:sz w:val="24"/>
          <w:szCs w:val="24"/>
        </w:rPr>
      </w:pPr>
      <w:r w:rsidRPr="00C218C6">
        <w:rPr>
          <w:rFonts w:ascii="Arial" w:eastAsia="Times New Roman" w:hAnsi="Arial" w:cs="Arial"/>
          <w:b/>
          <w:bCs/>
          <w:sz w:val="24"/>
          <w:szCs w:val="24"/>
        </w:rPr>
        <w:lastRenderedPageBreak/>
        <w:t>2. Medical Certification and Preparedness</w:t>
      </w:r>
    </w:p>
    <w:p w14:paraId="3DE5475A" w14:textId="77777777" w:rsidR="00C218C6" w:rsidRPr="00C218C6" w:rsidRDefault="00C218C6" w:rsidP="00C218C6">
      <w:pPr>
        <w:spacing w:after="0" w:line="360" w:lineRule="auto"/>
        <w:rPr>
          <w:rFonts w:ascii="Arial" w:eastAsia="Times New Roman" w:hAnsi="Arial" w:cs="Arial"/>
          <w:sz w:val="24"/>
          <w:szCs w:val="24"/>
        </w:rPr>
      </w:pPr>
      <w:r w:rsidRPr="00C218C6">
        <w:rPr>
          <w:rFonts w:ascii="Arial" w:eastAsia="Times New Roman" w:hAnsi="Arial" w:cs="Arial"/>
          <w:sz w:val="24"/>
          <w:szCs w:val="24"/>
        </w:rPr>
        <w:t>By signing below, I certify that:</w:t>
      </w:r>
    </w:p>
    <w:p w14:paraId="1FEF10C1" w14:textId="77777777" w:rsidR="00C218C6" w:rsidRPr="00C218C6" w:rsidRDefault="00C218C6" w:rsidP="00C218C6">
      <w:pPr>
        <w:numPr>
          <w:ilvl w:val="0"/>
          <w:numId w:val="2"/>
        </w:numPr>
        <w:spacing w:after="0" w:line="360" w:lineRule="auto"/>
        <w:rPr>
          <w:rFonts w:ascii="Arial" w:eastAsia="Times New Roman" w:hAnsi="Arial" w:cs="Arial"/>
          <w:sz w:val="24"/>
          <w:szCs w:val="24"/>
        </w:rPr>
      </w:pPr>
      <w:r w:rsidRPr="00C218C6">
        <w:rPr>
          <w:rFonts w:ascii="Arial" w:eastAsia="Times New Roman" w:hAnsi="Arial" w:cs="Arial"/>
          <w:sz w:val="24"/>
          <w:szCs w:val="24"/>
        </w:rPr>
        <w:t>I am in good physical health and capable of safely participating in outdoor apiary activities.</w:t>
      </w:r>
    </w:p>
    <w:p w14:paraId="31627369" w14:textId="77777777" w:rsidR="00C218C6" w:rsidRPr="00C218C6" w:rsidRDefault="00C218C6" w:rsidP="00C218C6">
      <w:pPr>
        <w:numPr>
          <w:ilvl w:val="0"/>
          <w:numId w:val="2"/>
        </w:numPr>
        <w:spacing w:after="0" w:line="360" w:lineRule="auto"/>
        <w:rPr>
          <w:rFonts w:ascii="Arial" w:eastAsia="Times New Roman" w:hAnsi="Arial" w:cs="Arial"/>
          <w:sz w:val="24"/>
          <w:szCs w:val="24"/>
        </w:rPr>
      </w:pPr>
      <w:r w:rsidRPr="00C218C6">
        <w:rPr>
          <w:rFonts w:ascii="Arial" w:eastAsia="Times New Roman" w:hAnsi="Arial" w:cs="Arial"/>
          <w:b/>
          <w:bCs/>
          <w:sz w:val="24"/>
          <w:szCs w:val="24"/>
        </w:rPr>
        <w:t>Allergy Awareness:</w:t>
      </w:r>
      <w:r w:rsidRPr="00C218C6">
        <w:rPr>
          <w:rFonts w:ascii="Arial" w:eastAsia="Times New Roman" w:hAnsi="Arial" w:cs="Arial"/>
          <w:sz w:val="24"/>
          <w:szCs w:val="24"/>
        </w:rPr>
        <w:t xml:space="preserve"> I understand the profound risk of severe allergic reactions. If I am prescribed an epinephrine auto-injector (EpiPen), </w:t>
      </w:r>
      <w:r w:rsidRPr="00C218C6">
        <w:rPr>
          <w:rFonts w:ascii="Arial" w:eastAsia="Times New Roman" w:hAnsi="Arial" w:cs="Arial"/>
          <w:b/>
          <w:bCs/>
          <w:sz w:val="24"/>
          <w:szCs w:val="24"/>
        </w:rPr>
        <w:t>I agree to carry it on my person during the event</w:t>
      </w:r>
      <w:r w:rsidRPr="00C218C6">
        <w:rPr>
          <w:rFonts w:ascii="Arial" w:eastAsia="Times New Roman" w:hAnsi="Arial" w:cs="Arial"/>
          <w:sz w:val="24"/>
          <w:szCs w:val="24"/>
        </w:rPr>
        <w:t xml:space="preserve"> and am solely responsible for its administration.</w:t>
      </w:r>
    </w:p>
    <w:p w14:paraId="28F25EEF" w14:textId="77777777" w:rsidR="00C218C6" w:rsidRPr="00C218C6" w:rsidRDefault="00C218C6" w:rsidP="00C218C6">
      <w:pPr>
        <w:numPr>
          <w:ilvl w:val="0"/>
          <w:numId w:val="2"/>
        </w:numPr>
        <w:spacing w:after="0" w:line="360" w:lineRule="auto"/>
        <w:rPr>
          <w:rFonts w:ascii="Arial" w:eastAsia="Times New Roman" w:hAnsi="Arial" w:cs="Arial"/>
          <w:sz w:val="24"/>
          <w:szCs w:val="24"/>
        </w:rPr>
      </w:pPr>
      <w:r w:rsidRPr="00C218C6">
        <w:rPr>
          <w:rFonts w:ascii="Arial" w:eastAsia="Times New Roman" w:hAnsi="Arial" w:cs="Arial"/>
          <w:sz w:val="24"/>
          <w:szCs w:val="24"/>
        </w:rPr>
        <w:t>I am aware that MCBA does not provide medical professionals or stock prescription medical treatments at hive dive events.</w:t>
      </w:r>
    </w:p>
    <w:p w14:paraId="50BD0000" w14:textId="77777777" w:rsidR="00C218C6" w:rsidRDefault="00C218C6" w:rsidP="00C218C6">
      <w:pPr>
        <w:spacing w:after="0" w:line="360" w:lineRule="auto"/>
        <w:rPr>
          <w:rFonts w:ascii="Arial" w:eastAsia="Times New Roman" w:hAnsi="Arial" w:cs="Arial"/>
          <w:b/>
          <w:bCs/>
          <w:sz w:val="24"/>
          <w:szCs w:val="24"/>
        </w:rPr>
      </w:pPr>
    </w:p>
    <w:p w14:paraId="7530BDDA" w14:textId="5151F8A7" w:rsidR="00C218C6" w:rsidRPr="00C218C6" w:rsidRDefault="00C218C6" w:rsidP="00C218C6">
      <w:pPr>
        <w:spacing w:after="0" w:line="360" w:lineRule="auto"/>
        <w:rPr>
          <w:rFonts w:ascii="Arial" w:eastAsia="Times New Roman" w:hAnsi="Arial" w:cs="Arial"/>
          <w:b/>
          <w:bCs/>
          <w:sz w:val="24"/>
          <w:szCs w:val="24"/>
        </w:rPr>
      </w:pPr>
      <w:r w:rsidRPr="00C218C6">
        <w:rPr>
          <w:rFonts w:ascii="Arial" w:eastAsia="Times New Roman" w:hAnsi="Arial" w:cs="Arial"/>
          <w:b/>
          <w:bCs/>
          <w:sz w:val="24"/>
          <w:szCs w:val="24"/>
        </w:rPr>
        <w:t>3. Waiver and Release of Liability</w:t>
      </w:r>
    </w:p>
    <w:p w14:paraId="69F05BE3" w14:textId="77777777" w:rsidR="00C218C6" w:rsidRPr="00C218C6" w:rsidRDefault="00C218C6" w:rsidP="00C218C6">
      <w:pPr>
        <w:spacing w:after="0" w:line="360" w:lineRule="auto"/>
        <w:rPr>
          <w:rFonts w:ascii="Arial" w:eastAsia="Times New Roman" w:hAnsi="Arial" w:cs="Arial"/>
          <w:sz w:val="24"/>
          <w:szCs w:val="24"/>
        </w:rPr>
      </w:pPr>
      <w:r w:rsidRPr="00C218C6">
        <w:rPr>
          <w:rFonts w:ascii="Arial" w:eastAsia="Times New Roman" w:hAnsi="Arial" w:cs="Arial"/>
          <w:sz w:val="24"/>
          <w:szCs w:val="24"/>
        </w:rPr>
        <w:t xml:space="preserve">In consideration for being permitted to participate in the MCBA Hive Dives, I, on behalf of myself, my heirs, executors, administrators, and assigns, hereby </w:t>
      </w:r>
      <w:r w:rsidRPr="00C218C6">
        <w:rPr>
          <w:rFonts w:ascii="Arial" w:eastAsia="Times New Roman" w:hAnsi="Arial" w:cs="Arial"/>
          <w:b/>
          <w:bCs/>
          <w:sz w:val="24"/>
          <w:szCs w:val="24"/>
        </w:rPr>
        <w:t>release, waive, discharge, and covenant not to sue</w:t>
      </w:r>
      <w:r w:rsidRPr="00C218C6">
        <w:rPr>
          <w:rFonts w:ascii="Arial" w:eastAsia="Times New Roman" w:hAnsi="Arial" w:cs="Arial"/>
          <w:sz w:val="24"/>
          <w:szCs w:val="24"/>
        </w:rPr>
        <w:t xml:space="preserve"> the Marin County Bee Association, its officers, directors, members, volunteers, agents, and the private or public property owners who host the hive dives (collectively referred to as the "Releasees"), from any and all liability, claims, demands, or causes of action arising out of or related to any loss, damage, illnesses, injuries, or death that may be sustained by me while participating in the activity, whether caused by the negligence of the Releasees or otherwise.</w:t>
      </w:r>
    </w:p>
    <w:p w14:paraId="442B0203" w14:textId="77777777" w:rsidR="00C218C6" w:rsidRDefault="00C218C6" w:rsidP="00C218C6">
      <w:pPr>
        <w:spacing w:after="0" w:line="360" w:lineRule="auto"/>
        <w:rPr>
          <w:rFonts w:ascii="Arial" w:eastAsia="Times New Roman" w:hAnsi="Arial" w:cs="Arial"/>
          <w:b/>
          <w:bCs/>
          <w:sz w:val="24"/>
          <w:szCs w:val="24"/>
        </w:rPr>
      </w:pPr>
    </w:p>
    <w:p w14:paraId="450211DE" w14:textId="7DB5D7F6" w:rsidR="00C218C6" w:rsidRPr="00C218C6" w:rsidRDefault="00C218C6" w:rsidP="00C218C6">
      <w:pPr>
        <w:spacing w:after="0" w:line="360" w:lineRule="auto"/>
        <w:rPr>
          <w:rFonts w:ascii="Arial" w:eastAsia="Times New Roman" w:hAnsi="Arial" w:cs="Arial"/>
          <w:b/>
          <w:bCs/>
          <w:sz w:val="24"/>
          <w:szCs w:val="24"/>
        </w:rPr>
      </w:pPr>
      <w:r w:rsidRPr="00C218C6">
        <w:rPr>
          <w:rFonts w:ascii="Arial" w:eastAsia="Times New Roman" w:hAnsi="Arial" w:cs="Arial"/>
          <w:b/>
          <w:bCs/>
          <w:sz w:val="24"/>
          <w:szCs w:val="24"/>
        </w:rPr>
        <w:t>4. Indemnification</w:t>
      </w:r>
    </w:p>
    <w:p w14:paraId="7B745BE5" w14:textId="77777777" w:rsidR="00C218C6" w:rsidRPr="00C218C6" w:rsidRDefault="00C218C6" w:rsidP="00C218C6">
      <w:pPr>
        <w:spacing w:after="0" w:line="360" w:lineRule="auto"/>
        <w:rPr>
          <w:rFonts w:ascii="Arial" w:eastAsia="Times New Roman" w:hAnsi="Arial" w:cs="Arial"/>
          <w:sz w:val="24"/>
          <w:szCs w:val="24"/>
        </w:rPr>
      </w:pPr>
      <w:r w:rsidRPr="00C218C6">
        <w:rPr>
          <w:rFonts w:ascii="Arial" w:eastAsia="Times New Roman" w:hAnsi="Arial" w:cs="Arial"/>
          <w:sz w:val="24"/>
          <w:szCs w:val="24"/>
        </w:rPr>
        <w:t>I agree to indemnify, defend, and hold harmless the Releasees from any and all claims, actions, suits, procedures, costs, expenses, damages, and liabilities, including attorney’s fees, brought as a result of my involvement in the Hive Dives, and to reimburse them for any such expenses incurred.</w:t>
      </w:r>
    </w:p>
    <w:p w14:paraId="2AAE7F9A" w14:textId="77777777" w:rsidR="00C218C6" w:rsidRDefault="00C218C6" w:rsidP="00C218C6">
      <w:pPr>
        <w:spacing w:after="0" w:line="360" w:lineRule="auto"/>
        <w:rPr>
          <w:rFonts w:ascii="Arial" w:eastAsia="Times New Roman" w:hAnsi="Arial" w:cs="Arial"/>
          <w:b/>
          <w:bCs/>
          <w:sz w:val="24"/>
          <w:szCs w:val="24"/>
        </w:rPr>
      </w:pPr>
    </w:p>
    <w:p w14:paraId="39F64FC3" w14:textId="40F8FA7E" w:rsidR="00C218C6" w:rsidRPr="00C218C6" w:rsidRDefault="00C218C6" w:rsidP="00C218C6">
      <w:pPr>
        <w:spacing w:after="0" w:line="360" w:lineRule="auto"/>
        <w:rPr>
          <w:rFonts w:ascii="Arial" w:eastAsia="Times New Roman" w:hAnsi="Arial" w:cs="Arial"/>
          <w:b/>
          <w:bCs/>
          <w:sz w:val="24"/>
          <w:szCs w:val="24"/>
        </w:rPr>
      </w:pPr>
      <w:r w:rsidRPr="00C218C6">
        <w:rPr>
          <w:rFonts w:ascii="Arial" w:eastAsia="Times New Roman" w:hAnsi="Arial" w:cs="Arial"/>
          <w:b/>
          <w:bCs/>
          <w:sz w:val="24"/>
          <w:szCs w:val="24"/>
        </w:rPr>
        <w:t>5. Protective Clothing and Conduct</w:t>
      </w:r>
    </w:p>
    <w:p w14:paraId="63224C96" w14:textId="4F81C8B2" w:rsidR="00C218C6" w:rsidRPr="00C218C6" w:rsidRDefault="00C218C6" w:rsidP="00C218C6">
      <w:pPr>
        <w:spacing w:after="0" w:line="360" w:lineRule="auto"/>
        <w:rPr>
          <w:rFonts w:ascii="Arial" w:eastAsia="Times New Roman" w:hAnsi="Arial" w:cs="Arial"/>
          <w:sz w:val="24"/>
          <w:szCs w:val="24"/>
        </w:rPr>
      </w:pPr>
      <w:r w:rsidRPr="00C218C6">
        <w:rPr>
          <w:rFonts w:ascii="Arial" w:eastAsia="Times New Roman" w:hAnsi="Arial" w:cs="Arial"/>
          <w:sz w:val="24"/>
          <w:szCs w:val="24"/>
        </w:rPr>
        <w:t xml:space="preserve">I agree to wear appropriate protective clothing (such as a bee veil, suit, gloves, and closed-toe footwear) as directed by MCBA event leads. I agree to follow all safety instructions given by the hive leaders. I understand that failure to wear proper gear or </w:t>
      </w:r>
      <w:r w:rsidRPr="00C218C6">
        <w:rPr>
          <w:rFonts w:ascii="Arial" w:eastAsia="Times New Roman" w:hAnsi="Arial" w:cs="Arial"/>
          <w:sz w:val="24"/>
          <w:szCs w:val="24"/>
        </w:rPr>
        <w:lastRenderedPageBreak/>
        <w:t>follow instructions significantly increases my risk of injury and may result in my immediate removal from the activity.</w:t>
      </w:r>
    </w:p>
    <w:p w14:paraId="4929B464" w14:textId="77777777" w:rsidR="00C218C6" w:rsidRDefault="00C218C6" w:rsidP="00C218C6">
      <w:pPr>
        <w:spacing w:after="0" w:line="360" w:lineRule="auto"/>
        <w:rPr>
          <w:rFonts w:ascii="Arial" w:eastAsia="Times New Roman" w:hAnsi="Arial" w:cs="Arial"/>
          <w:b/>
          <w:bCs/>
          <w:sz w:val="24"/>
          <w:szCs w:val="24"/>
        </w:rPr>
      </w:pPr>
    </w:p>
    <w:p w14:paraId="00BED952" w14:textId="12545ABD" w:rsidR="00C218C6" w:rsidRPr="00C218C6" w:rsidRDefault="00C218C6" w:rsidP="00C218C6">
      <w:pPr>
        <w:spacing w:after="0" w:line="360" w:lineRule="auto"/>
        <w:rPr>
          <w:rFonts w:ascii="Arial" w:eastAsia="Times New Roman" w:hAnsi="Arial" w:cs="Arial"/>
          <w:b/>
          <w:bCs/>
          <w:sz w:val="24"/>
          <w:szCs w:val="24"/>
        </w:rPr>
      </w:pPr>
      <w:r w:rsidRPr="00C218C6">
        <w:rPr>
          <w:rFonts w:ascii="Arial" w:eastAsia="Times New Roman" w:hAnsi="Arial" w:cs="Arial"/>
          <w:b/>
          <w:bCs/>
          <w:sz w:val="24"/>
          <w:szCs w:val="24"/>
        </w:rPr>
        <w:t>6. Severability</w:t>
      </w:r>
    </w:p>
    <w:p w14:paraId="34A3E273" w14:textId="77777777" w:rsidR="00C218C6" w:rsidRPr="00C218C6" w:rsidRDefault="00C218C6" w:rsidP="00C218C6">
      <w:pPr>
        <w:spacing w:after="0" w:line="360" w:lineRule="auto"/>
        <w:rPr>
          <w:rFonts w:ascii="Arial" w:eastAsia="Times New Roman" w:hAnsi="Arial" w:cs="Arial"/>
          <w:sz w:val="24"/>
          <w:szCs w:val="24"/>
        </w:rPr>
      </w:pPr>
      <w:r w:rsidRPr="00C218C6">
        <w:rPr>
          <w:rFonts w:ascii="Arial" w:eastAsia="Times New Roman" w:hAnsi="Arial" w:cs="Arial"/>
          <w:sz w:val="24"/>
          <w:szCs w:val="24"/>
        </w:rPr>
        <w:t>I expressly agree that this agreement is intended to be as broad and inclusive as permitted by the laws of the State of California. If any portion of this agreement is held invalid or unenforceable, the remaining terms shall continue in full legal force and effect.</w:t>
      </w:r>
    </w:p>
    <w:p w14:paraId="0E333072" w14:textId="77777777" w:rsidR="00C218C6" w:rsidRPr="00C218C6" w:rsidRDefault="0056579F" w:rsidP="00C218C6">
      <w:pPr>
        <w:spacing w:after="0" w:line="360" w:lineRule="auto"/>
        <w:rPr>
          <w:rFonts w:ascii="Arial" w:eastAsia="Times New Roman" w:hAnsi="Arial" w:cs="Arial"/>
          <w:sz w:val="24"/>
          <w:szCs w:val="24"/>
        </w:rPr>
      </w:pPr>
      <w:r w:rsidRPr="00C218C6">
        <w:rPr>
          <w:rFonts w:ascii="Arial" w:eastAsia="Times New Roman" w:hAnsi="Arial" w:cs="Arial"/>
          <w:noProof/>
        </w:rPr>
        <w:pict w14:anchorId="5A7A72A3">
          <v:rect id="_x0000_i1028" alt="" style="width:468pt;height:.05pt;mso-width-percent:0;mso-height-percent:0;mso-width-percent:0;mso-height-percent:0" o:hralign="center" o:hrstd="t" o:hr="t" fillcolor="#a0a0a0" stroked="f"/>
        </w:pict>
      </w:r>
    </w:p>
    <w:p w14:paraId="1672C4E0" w14:textId="77777777" w:rsidR="00C218C6" w:rsidRDefault="00C218C6" w:rsidP="00C218C6">
      <w:pPr>
        <w:spacing w:after="0" w:line="360" w:lineRule="auto"/>
        <w:rPr>
          <w:rFonts w:ascii="Arial" w:eastAsia="Times New Roman" w:hAnsi="Arial" w:cs="Arial"/>
          <w:b/>
          <w:bCs/>
          <w:sz w:val="24"/>
          <w:szCs w:val="24"/>
        </w:rPr>
      </w:pPr>
    </w:p>
    <w:p w14:paraId="0DA7620C" w14:textId="77777777" w:rsidR="00C218C6" w:rsidRDefault="00C218C6">
      <w:pPr>
        <w:spacing w:after="200" w:line="276" w:lineRule="auto"/>
        <w:rPr>
          <w:rFonts w:ascii="Arial" w:eastAsia="Times New Roman" w:hAnsi="Arial" w:cs="Arial"/>
          <w:b/>
          <w:bCs/>
          <w:sz w:val="24"/>
          <w:szCs w:val="24"/>
        </w:rPr>
      </w:pPr>
      <w:r>
        <w:rPr>
          <w:rFonts w:ascii="Arial" w:eastAsia="Times New Roman" w:hAnsi="Arial" w:cs="Arial"/>
          <w:b/>
          <w:bCs/>
          <w:sz w:val="24"/>
          <w:szCs w:val="24"/>
        </w:rPr>
        <w:br w:type="page"/>
      </w:r>
    </w:p>
    <w:p w14:paraId="5CD63C26" w14:textId="68FB598D" w:rsidR="00C218C6" w:rsidRPr="00C218C6" w:rsidRDefault="00C218C6" w:rsidP="00C218C6">
      <w:pPr>
        <w:spacing w:after="0" w:line="360" w:lineRule="auto"/>
        <w:rPr>
          <w:rFonts w:ascii="Arial" w:eastAsia="Times New Roman" w:hAnsi="Arial" w:cs="Arial"/>
          <w:b/>
          <w:bCs/>
          <w:sz w:val="24"/>
          <w:szCs w:val="24"/>
        </w:rPr>
      </w:pPr>
      <w:r w:rsidRPr="00C218C6">
        <w:rPr>
          <w:rFonts w:ascii="Arial" w:eastAsia="Times New Roman" w:hAnsi="Arial" w:cs="Arial"/>
          <w:b/>
          <w:bCs/>
          <w:sz w:val="24"/>
          <w:szCs w:val="24"/>
        </w:rPr>
        <w:lastRenderedPageBreak/>
        <w:t>PARTICIPANT ACKNOWLEDGMENT &amp; SIGNATURE</w:t>
      </w:r>
    </w:p>
    <w:p w14:paraId="21CE5EE0" w14:textId="77777777" w:rsidR="00C218C6" w:rsidRPr="00C218C6" w:rsidRDefault="00C218C6" w:rsidP="00C218C6">
      <w:pPr>
        <w:spacing w:after="0" w:line="360" w:lineRule="auto"/>
        <w:rPr>
          <w:rFonts w:ascii="Arial" w:eastAsia="Times New Roman" w:hAnsi="Arial" w:cs="Arial"/>
          <w:sz w:val="24"/>
          <w:szCs w:val="24"/>
        </w:rPr>
      </w:pPr>
      <w:r w:rsidRPr="00C218C6">
        <w:rPr>
          <w:rFonts w:ascii="Arial" w:eastAsia="Times New Roman" w:hAnsi="Arial" w:cs="Arial"/>
          <w:b/>
          <w:bCs/>
          <w:sz w:val="24"/>
          <w:szCs w:val="24"/>
        </w:rPr>
        <w:t>I have read this entire Release and Waiver of Liability, Assumption of Risk, and Indemnity Agreement.</w:t>
      </w:r>
      <w:r w:rsidRPr="00C218C6">
        <w:rPr>
          <w:rFonts w:ascii="Arial" w:eastAsia="Times New Roman" w:hAnsi="Arial" w:cs="Arial"/>
          <w:sz w:val="24"/>
          <w:szCs w:val="24"/>
        </w:rPr>
        <w:t xml:space="preserve"> I fully understand its terms and understand that I am giving up substantial rights, including my right to sue the Releasees. I sign it freely and voluntarily.</w:t>
      </w:r>
    </w:p>
    <w:p w14:paraId="70570FB1" w14:textId="77777777" w:rsidR="00C218C6" w:rsidRDefault="00C218C6" w:rsidP="00C218C6">
      <w:pPr>
        <w:spacing w:after="0" w:line="360" w:lineRule="auto"/>
        <w:rPr>
          <w:rFonts w:ascii="Arial" w:eastAsia="Times New Roman" w:hAnsi="Arial" w:cs="Arial"/>
          <w:b/>
          <w:bCs/>
          <w:sz w:val="24"/>
          <w:szCs w:val="24"/>
        </w:rPr>
      </w:pPr>
    </w:p>
    <w:p w14:paraId="051A8A2D" w14:textId="4BF77BD9" w:rsidR="00C218C6" w:rsidRPr="00C218C6" w:rsidRDefault="00C218C6" w:rsidP="00C218C6">
      <w:pPr>
        <w:spacing w:after="0" w:line="360" w:lineRule="auto"/>
        <w:rPr>
          <w:rFonts w:ascii="Arial" w:eastAsia="Times New Roman" w:hAnsi="Arial" w:cs="Arial"/>
          <w:sz w:val="24"/>
          <w:szCs w:val="24"/>
        </w:rPr>
      </w:pPr>
      <w:r w:rsidRPr="00C218C6">
        <w:rPr>
          <w:rFonts w:ascii="Arial" w:eastAsia="Times New Roman" w:hAnsi="Arial" w:cs="Arial"/>
          <w:b/>
          <w:bCs/>
          <w:sz w:val="24"/>
          <w:szCs w:val="24"/>
        </w:rPr>
        <w:t>Participant Name (Printed):</w:t>
      </w:r>
      <w:r w:rsidRPr="00C218C6">
        <w:rPr>
          <w:rFonts w:ascii="Arial" w:eastAsia="Times New Roman" w:hAnsi="Arial" w:cs="Arial"/>
          <w:sz w:val="24"/>
          <w:szCs w:val="24"/>
        </w:rPr>
        <w:t xml:space="preserve"> __________________________________________________</w:t>
      </w:r>
    </w:p>
    <w:p w14:paraId="663388CF" w14:textId="77777777" w:rsidR="00C218C6" w:rsidRPr="00C218C6" w:rsidRDefault="00C218C6" w:rsidP="00C218C6">
      <w:pPr>
        <w:spacing w:after="0" w:line="360" w:lineRule="auto"/>
        <w:rPr>
          <w:rFonts w:ascii="Arial" w:eastAsia="Times New Roman" w:hAnsi="Arial" w:cs="Arial"/>
          <w:sz w:val="24"/>
          <w:szCs w:val="24"/>
        </w:rPr>
      </w:pPr>
      <w:r w:rsidRPr="00C218C6">
        <w:rPr>
          <w:rFonts w:ascii="Arial" w:eastAsia="Times New Roman" w:hAnsi="Arial" w:cs="Arial"/>
          <w:b/>
          <w:bCs/>
          <w:sz w:val="24"/>
          <w:szCs w:val="24"/>
        </w:rPr>
        <w:t>Participant Signature:</w:t>
      </w:r>
      <w:r w:rsidRPr="00C218C6">
        <w:rPr>
          <w:rFonts w:ascii="Arial" w:eastAsia="Times New Roman" w:hAnsi="Arial" w:cs="Arial"/>
          <w:sz w:val="24"/>
          <w:szCs w:val="24"/>
        </w:rPr>
        <w:t xml:space="preserve"> _______________________________________________________</w:t>
      </w:r>
    </w:p>
    <w:p w14:paraId="62144A55" w14:textId="77777777" w:rsidR="00C218C6" w:rsidRPr="00C218C6" w:rsidRDefault="00C218C6" w:rsidP="00C218C6">
      <w:pPr>
        <w:spacing w:after="0" w:line="360" w:lineRule="auto"/>
        <w:rPr>
          <w:rFonts w:ascii="Arial" w:eastAsia="Times New Roman" w:hAnsi="Arial" w:cs="Arial"/>
          <w:sz w:val="24"/>
          <w:szCs w:val="24"/>
        </w:rPr>
      </w:pPr>
      <w:r w:rsidRPr="00C218C6">
        <w:rPr>
          <w:rFonts w:ascii="Arial" w:eastAsia="Times New Roman" w:hAnsi="Arial" w:cs="Arial"/>
          <w:b/>
          <w:bCs/>
          <w:sz w:val="24"/>
          <w:szCs w:val="24"/>
        </w:rPr>
        <w:t>Date:</w:t>
      </w:r>
      <w:r w:rsidRPr="00C218C6">
        <w:rPr>
          <w:rFonts w:ascii="Arial" w:eastAsia="Times New Roman" w:hAnsi="Arial" w:cs="Arial"/>
          <w:sz w:val="24"/>
          <w:szCs w:val="24"/>
        </w:rPr>
        <w:t xml:space="preserve"> __________________________</w:t>
      </w:r>
    </w:p>
    <w:p w14:paraId="3F74969D" w14:textId="77777777" w:rsidR="00C218C6" w:rsidRPr="00C218C6" w:rsidRDefault="00C218C6" w:rsidP="00C218C6">
      <w:pPr>
        <w:spacing w:after="0" w:line="360" w:lineRule="auto"/>
        <w:rPr>
          <w:rFonts w:ascii="Arial" w:eastAsia="Times New Roman" w:hAnsi="Arial" w:cs="Arial"/>
          <w:sz w:val="24"/>
          <w:szCs w:val="24"/>
        </w:rPr>
      </w:pPr>
      <w:r w:rsidRPr="00C218C6">
        <w:rPr>
          <w:rFonts w:ascii="Arial" w:eastAsia="Times New Roman" w:hAnsi="Arial" w:cs="Arial"/>
          <w:b/>
          <w:bCs/>
          <w:sz w:val="24"/>
          <w:szCs w:val="24"/>
        </w:rPr>
        <w:t>Phone Number:</w:t>
      </w:r>
      <w:r w:rsidRPr="00C218C6">
        <w:rPr>
          <w:rFonts w:ascii="Arial" w:eastAsia="Times New Roman" w:hAnsi="Arial" w:cs="Arial"/>
          <w:sz w:val="24"/>
          <w:szCs w:val="24"/>
        </w:rPr>
        <w:t xml:space="preserve"> _________________________________</w:t>
      </w:r>
    </w:p>
    <w:p w14:paraId="76C2E8E9" w14:textId="77777777" w:rsidR="00C218C6" w:rsidRPr="00C218C6" w:rsidRDefault="00C218C6" w:rsidP="00C218C6">
      <w:pPr>
        <w:spacing w:after="0" w:line="360" w:lineRule="auto"/>
        <w:rPr>
          <w:rFonts w:ascii="Arial" w:eastAsia="Times New Roman" w:hAnsi="Arial" w:cs="Arial"/>
          <w:sz w:val="24"/>
          <w:szCs w:val="24"/>
        </w:rPr>
      </w:pPr>
      <w:r w:rsidRPr="00C218C6">
        <w:rPr>
          <w:rFonts w:ascii="Arial" w:eastAsia="Times New Roman" w:hAnsi="Arial" w:cs="Arial"/>
          <w:b/>
          <w:bCs/>
          <w:sz w:val="24"/>
          <w:szCs w:val="24"/>
        </w:rPr>
        <w:t>Emergency Contact Name &amp; Phone:</w:t>
      </w:r>
      <w:r w:rsidRPr="00C218C6">
        <w:rPr>
          <w:rFonts w:ascii="Arial" w:eastAsia="Times New Roman" w:hAnsi="Arial" w:cs="Arial"/>
          <w:sz w:val="24"/>
          <w:szCs w:val="24"/>
        </w:rPr>
        <w:t xml:space="preserve"> ___________________________________________</w:t>
      </w:r>
    </w:p>
    <w:p w14:paraId="2E6E37B8" w14:textId="77777777" w:rsidR="00C218C6" w:rsidRPr="00C218C6" w:rsidRDefault="0056579F" w:rsidP="00C218C6">
      <w:pPr>
        <w:spacing w:after="0" w:line="360" w:lineRule="auto"/>
        <w:rPr>
          <w:rFonts w:ascii="Arial" w:eastAsia="Times New Roman" w:hAnsi="Arial" w:cs="Arial"/>
          <w:sz w:val="24"/>
          <w:szCs w:val="24"/>
        </w:rPr>
      </w:pPr>
      <w:r w:rsidRPr="0056579F">
        <w:rPr>
          <w:rFonts w:ascii="Arial" w:eastAsia="Times New Roman" w:hAnsi="Arial" w:cs="Arial"/>
          <w:noProof/>
          <w:sz w:val="24"/>
          <w:szCs w:val="24"/>
        </w:rPr>
        <w:pict w14:anchorId="5B3F8D33">
          <v:rect id="_x0000_i1027" alt="" style="width:468pt;height:.05pt;mso-width-percent:0;mso-height-percent:0;mso-width-percent:0;mso-height-percent:0" o:hralign="center" o:hrstd="t" o:hr="t" fillcolor="#a0a0a0" stroked="f"/>
        </w:pict>
      </w:r>
    </w:p>
    <w:p w14:paraId="0007700C" w14:textId="77777777" w:rsidR="00C218C6" w:rsidRDefault="00C218C6" w:rsidP="00C218C6">
      <w:pPr>
        <w:spacing w:after="0" w:line="360" w:lineRule="auto"/>
        <w:rPr>
          <w:rFonts w:ascii="Arial" w:eastAsia="Times New Roman" w:hAnsi="Arial" w:cs="Arial"/>
          <w:b/>
          <w:bCs/>
          <w:sz w:val="24"/>
          <w:szCs w:val="24"/>
        </w:rPr>
      </w:pPr>
    </w:p>
    <w:p w14:paraId="555C5819" w14:textId="5701EDAA" w:rsidR="00C218C6" w:rsidRPr="00C218C6" w:rsidRDefault="00C218C6" w:rsidP="00C218C6">
      <w:pPr>
        <w:spacing w:after="0" w:line="360" w:lineRule="auto"/>
        <w:rPr>
          <w:rFonts w:ascii="Arial" w:eastAsia="Times New Roman" w:hAnsi="Arial" w:cs="Arial"/>
          <w:b/>
          <w:bCs/>
          <w:sz w:val="24"/>
          <w:szCs w:val="24"/>
        </w:rPr>
      </w:pPr>
      <w:r w:rsidRPr="00C218C6">
        <w:rPr>
          <w:rFonts w:ascii="Arial" w:eastAsia="Times New Roman" w:hAnsi="Arial" w:cs="Arial"/>
          <w:b/>
          <w:bCs/>
          <w:sz w:val="24"/>
          <w:szCs w:val="24"/>
        </w:rPr>
        <w:t>FOR PARTICIPANTS UNDER THE AGE OF 18</w:t>
      </w:r>
    </w:p>
    <w:p w14:paraId="52AC9125" w14:textId="77777777" w:rsidR="00C218C6" w:rsidRPr="00C218C6" w:rsidRDefault="00C218C6" w:rsidP="00C218C6">
      <w:pPr>
        <w:spacing w:after="0" w:line="360" w:lineRule="auto"/>
        <w:rPr>
          <w:rFonts w:ascii="Arial" w:eastAsia="Times New Roman" w:hAnsi="Arial" w:cs="Arial"/>
          <w:sz w:val="24"/>
          <w:szCs w:val="24"/>
        </w:rPr>
      </w:pPr>
      <w:r w:rsidRPr="00C218C6">
        <w:rPr>
          <w:rFonts w:ascii="Arial" w:eastAsia="Times New Roman" w:hAnsi="Arial" w:cs="Arial"/>
          <w:i/>
          <w:iCs/>
          <w:sz w:val="24"/>
          <w:szCs w:val="24"/>
        </w:rPr>
        <w:t>(A parent or legal guardian must sign below if the participant is a minor)</w:t>
      </w:r>
    </w:p>
    <w:p w14:paraId="41491F05" w14:textId="77777777" w:rsidR="00C218C6" w:rsidRPr="00C218C6" w:rsidRDefault="00C218C6" w:rsidP="00C218C6">
      <w:pPr>
        <w:spacing w:after="0" w:line="360" w:lineRule="auto"/>
        <w:rPr>
          <w:rFonts w:ascii="Arial" w:eastAsia="Times New Roman" w:hAnsi="Arial" w:cs="Arial"/>
          <w:sz w:val="24"/>
          <w:szCs w:val="24"/>
        </w:rPr>
      </w:pPr>
      <w:r w:rsidRPr="00C218C6">
        <w:rPr>
          <w:rFonts w:ascii="Arial" w:eastAsia="Times New Roman" w:hAnsi="Arial" w:cs="Arial"/>
          <w:sz w:val="24"/>
          <w:szCs w:val="24"/>
        </w:rPr>
        <w:t>I am the parent or legal guardian of the minor named above. I have read this agreement and give my voluntary consent for the minor to participate in the MCBA Hive Dive under the terms of this liability release and assumption of risk.</w:t>
      </w:r>
    </w:p>
    <w:p w14:paraId="2AA3CCFA" w14:textId="77777777" w:rsidR="00C218C6" w:rsidRDefault="00C218C6" w:rsidP="00C218C6">
      <w:pPr>
        <w:spacing w:after="0" w:line="360" w:lineRule="auto"/>
        <w:rPr>
          <w:rFonts w:ascii="Arial" w:eastAsia="Times New Roman" w:hAnsi="Arial" w:cs="Arial"/>
          <w:b/>
          <w:bCs/>
          <w:sz w:val="24"/>
          <w:szCs w:val="24"/>
        </w:rPr>
      </w:pPr>
    </w:p>
    <w:p w14:paraId="2D37CFD8" w14:textId="3862354E" w:rsidR="00C218C6" w:rsidRPr="00C218C6" w:rsidRDefault="00C218C6" w:rsidP="00C218C6">
      <w:pPr>
        <w:spacing w:after="0" w:line="360" w:lineRule="auto"/>
        <w:rPr>
          <w:rFonts w:ascii="Arial" w:eastAsia="Times New Roman" w:hAnsi="Arial" w:cs="Arial"/>
          <w:sz w:val="24"/>
          <w:szCs w:val="24"/>
        </w:rPr>
      </w:pPr>
      <w:r w:rsidRPr="00C218C6">
        <w:rPr>
          <w:rFonts w:ascii="Arial" w:eastAsia="Times New Roman" w:hAnsi="Arial" w:cs="Arial"/>
          <w:b/>
          <w:bCs/>
          <w:sz w:val="24"/>
          <w:szCs w:val="24"/>
        </w:rPr>
        <w:t>Parent/Guardian Name (Printed):</w:t>
      </w:r>
      <w:r w:rsidRPr="00C218C6">
        <w:rPr>
          <w:rFonts w:ascii="Arial" w:eastAsia="Times New Roman" w:hAnsi="Arial" w:cs="Arial"/>
          <w:sz w:val="24"/>
          <w:szCs w:val="24"/>
        </w:rPr>
        <w:t xml:space="preserve"> ____________________________________________</w:t>
      </w:r>
    </w:p>
    <w:p w14:paraId="512D60D1" w14:textId="77777777" w:rsidR="00C218C6" w:rsidRPr="00C218C6" w:rsidRDefault="00C218C6" w:rsidP="00C218C6">
      <w:pPr>
        <w:spacing w:after="0" w:line="360" w:lineRule="auto"/>
        <w:rPr>
          <w:rFonts w:ascii="Arial" w:eastAsia="Times New Roman" w:hAnsi="Arial" w:cs="Arial"/>
          <w:sz w:val="24"/>
          <w:szCs w:val="24"/>
        </w:rPr>
      </w:pPr>
      <w:r w:rsidRPr="00C218C6">
        <w:rPr>
          <w:rFonts w:ascii="Arial" w:eastAsia="Times New Roman" w:hAnsi="Arial" w:cs="Arial"/>
          <w:b/>
          <w:bCs/>
          <w:sz w:val="24"/>
          <w:szCs w:val="24"/>
        </w:rPr>
        <w:t>Parent/Guardian Signature:</w:t>
      </w:r>
      <w:r w:rsidRPr="00C218C6">
        <w:rPr>
          <w:rFonts w:ascii="Arial" w:eastAsia="Times New Roman" w:hAnsi="Arial" w:cs="Arial"/>
          <w:sz w:val="24"/>
          <w:szCs w:val="24"/>
        </w:rPr>
        <w:t xml:space="preserve"> __________________________________________________</w:t>
      </w:r>
    </w:p>
    <w:p w14:paraId="54E8197A" w14:textId="77777777" w:rsidR="00C218C6" w:rsidRPr="00C218C6" w:rsidRDefault="00C218C6" w:rsidP="00C218C6">
      <w:pPr>
        <w:spacing w:after="0" w:line="360" w:lineRule="auto"/>
        <w:rPr>
          <w:rFonts w:ascii="Arial" w:eastAsia="Times New Roman" w:hAnsi="Arial" w:cs="Arial"/>
          <w:sz w:val="24"/>
          <w:szCs w:val="24"/>
        </w:rPr>
      </w:pPr>
      <w:r w:rsidRPr="00C218C6">
        <w:rPr>
          <w:rFonts w:ascii="Arial" w:eastAsia="Times New Roman" w:hAnsi="Arial" w:cs="Arial"/>
          <w:b/>
          <w:bCs/>
          <w:sz w:val="24"/>
          <w:szCs w:val="24"/>
        </w:rPr>
        <w:t>Date:</w:t>
      </w:r>
      <w:r w:rsidRPr="00C218C6">
        <w:rPr>
          <w:rFonts w:ascii="Arial" w:eastAsia="Times New Roman" w:hAnsi="Arial" w:cs="Arial"/>
          <w:sz w:val="24"/>
          <w:szCs w:val="24"/>
        </w:rPr>
        <w:t xml:space="preserve"> __________________________</w:t>
      </w:r>
    </w:p>
    <w:p w14:paraId="67263835" w14:textId="77777777" w:rsidR="00C218C6" w:rsidRPr="00C218C6" w:rsidRDefault="0056579F" w:rsidP="00C218C6">
      <w:pPr>
        <w:spacing w:after="0" w:line="360" w:lineRule="auto"/>
        <w:rPr>
          <w:rFonts w:ascii="Arial" w:eastAsia="Times New Roman" w:hAnsi="Arial" w:cs="Arial"/>
          <w:sz w:val="24"/>
          <w:szCs w:val="24"/>
        </w:rPr>
      </w:pPr>
      <w:r w:rsidRPr="00C218C6">
        <w:rPr>
          <w:rFonts w:ascii="Arial" w:eastAsia="Times New Roman" w:hAnsi="Arial" w:cs="Arial"/>
          <w:noProof/>
          <w:sz w:val="24"/>
          <w:szCs w:val="24"/>
        </w:rPr>
        <w:pict w14:anchorId="5F0B9178">
          <v:rect id="_x0000_i1026" style="width:0;height:1.5pt" o:hralign="center" o:hrstd="t" o:hr="t" fillcolor="#a0a0a0" stroked="f"/>
        </w:pict>
      </w:r>
    </w:p>
    <w:p w14:paraId="07291E63" w14:textId="77777777" w:rsidR="00C218C6" w:rsidRDefault="00C218C6" w:rsidP="00C218C6">
      <w:pPr>
        <w:spacing w:after="0" w:line="360" w:lineRule="auto"/>
        <w:rPr>
          <w:rFonts w:ascii="Arial" w:eastAsia="Times New Roman" w:hAnsi="Arial" w:cs="Arial"/>
          <w:b/>
          <w:bCs/>
        </w:rPr>
      </w:pPr>
    </w:p>
    <w:p w14:paraId="68B1DEE6" w14:textId="77777777" w:rsidR="00C218C6" w:rsidRDefault="00C218C6" w:rsidP="00C218C6">
      <w:pPr>
        <w:spacing w:after="0" w:line="360" w:lineRule="auto"/>
        <w:rPr>
          <w:rFonts w:ascii="Arial" w:eastAsia="Times New Roman" w:hAnsi="Arial" w:cs="Arial"/>
          <w:b/>
          <w:bCs/>
        </w:rPr>
      </w:pPr>
    </w:p>
    <w:p w14:paraId="4DFBE4DE" w14:textId="77777777" w:rsidR="00C218C6" w:rsidRDefault="00C218C6">
      <w:pPr>
        <w:spacing w:after="200" w:line="276" w:lineRule="auto"/>
        <w:rPr>
          <w:rFonts w:ascii="Arial" w:eastAsia="Times New Roman" w:hAnsi="Arial" w:cs="Arial"/>
          <w:b/>
          <w:bCs/>
        </w:rPr>
      </w:pPr>
      <w:r>
        <w:rPr>
          <w:rFonts w:ascii="Arial" w:eastAsia="Times New Roman" w:hAnsi="Arial" w:cs="Arial"/>
          <w:b/>
          <w:bCs/>
        </w:rPr>
        <w:br w:type="page"/>
      </w:r>
    </w:p>
    <w:p w14:paraId="37333C65" w14:textId="40FD3C37" w:rsidR="00C218C6" w:rsidRPr="00C218C6" w:rsidRDefault="00C218C6" w:rsidP="00C218C6">
      <w:pPr>
        <w:spacing w:after="0" w:line="360" w:lineRule="auto"/>
        <w:rPr>
          <w:rFonts w:ascii="Arial" w:eastAsia="Times New Roman" w:hAnsi="Arial" w:cs="Arial"/>
          <w:b/>
          <w:bCs/>
        </w:rPr>
      </w:pPr>
      <w:r w:rsidRPr="00C218C6">
        <w:rPr>
          <w:rFonts w:ascii="Arial" w:eastAsia="Times New Roman" w:hAnsi="Arial" w:cs="Arial"/>
          <w:b/>
          <w:bCs/>
        </w:rPr>
        <w:lastRenderedPageBreak/>
        <w:t>Additional Notes for Consideration:</w:t>
      </w:r>
    </w:p>
    <w:p w14:paraId="40472FC2" w14:textId="35C08ECE" w:rsidR="00C218C6" w:rsidRPr="00C218C6" w:rsidRDefault="00C218C6" w:rsidP="00C218C6">
      <w:pPr>
        <w:spacing w:after="0" w:line="360" w:lineRule="auto"/>
        <w:rPr>
          <w:rFonts w:ascii="Arial" w:eastAsia="Times New Roman" w:hAnsi="Arial" w:cs="Arial"/>
          <w:sz w:val="24"/>
          <w:szCs w:val="24"/>
        </w:rPr>
      </w:pPr>
      <w:r w:rsidRPr="00C218C6">
        <w:rPr>
          <w:rFonts w:ascii="Arial" w:eastAsia="Times New Roman" w:hAnsi="Arial" w:cs="Arial"/>
          <w:sz w:val="24"/>
          <w:szCs w:val="24"/>
        </w:rPr>
        <w:t>This form can be adjusted based on specific requirements:</w:t>
      </w:r>
    </w:p>
    <w:p w14:paraId="05FFEB8A" w14:textId="77777777" w:rsidR="00C218C6" w:rsidRPr="00C218C6" w:rsidRDefault="00C218C6" w:rsidP="00C218C6">
      <w:pPr>
        <w:numPr>
          <w:ilvl w:val="0"/>
          <w:numId w:val="3"/>
        </w:numPr>
        <w:spacing w:after="0" w:line="360" w:lineRule="auto"/>
        <w:rPr>
          <w:rFonts w:ascii="Arial" w:eastAsia="Times New Roman" w:hAnsi="Arial" w:cs="Arial"/>
          <w:sz w:val="24"/>
          <w:szCs w:val="24"/>
        </w:rPr>
      </w:pPr>
      <w:r w:rsidRPr="00C218C6">
        <w:rPr>
          <w:rFonts w:ascii="Arial" w:eastAsia="Times New Roman" w:hAnsi="Arial" w:cs="Arial"/>
          <w:sz w:val="24"/>
          <w:szCs w:val="24"/>
        </w:rPr>
        <w:t xml:space="preserve">If minors are </w:t>
      </w:r>
      <w:r w:rsidRPr="00C218C6">
        <w:rPr>
          <w:rFonts w:ascii="Arial" w:eastAsia="Times New Roman" w:hAnsi="Arial" w:cs="Arial"/>
          <w:b/>
          <w:bCs/>
          <w:sz w:val="24"/>
          <w:szCs w:val="24"/>
        </w:rPr>
        <w:t>strictly prohibited</w:t>
      </w:r>
      <w:r w:rsidRPr="00C218C6">
        <w:rPr>
          <w:rFonts w:ascii="Arial" w:eastAsia="Times New Roman" w:hAnsi="Arial" w:cs="Arial"/>
          <w:sz w:val="24"/>
          <w:szCs w:val="24"/>
        </w:rPr>
        <w:t xml:space="preserve"> from the hive dives, the youth section can be removed.</w:t>
      </w:r>
    </w:p>
    <w:p w14:paraId="45FBBA3D" w14:textId="77777777" w:rsidR="00C218C6" w:rsidRPr="00C218C6" w:rsidRDefault="00C218C6" w:rsidP="00C218C6">
      <w:pPr>
        <w:numPr>
          <w:ilvl w:val="0"/>
          <w:numId w:val="3"/>
        </w:numPr>
        <w:spacing w:after="0" w:line="360" w:lineRule="auto"/>
        <w:rPr>
          <w:rFonts w:ascii="Arial" w:eastAsia="Times New Roman" w:hAnsi="Arial" w:cs="Arial"/>
          <w:sz w:val="24"/>
          <w:szCs w:val="24"/>
        </w:rPr>
      </w:pPr>
      <w:r w:rsidRPr="00C218C6">
        <w:rPr>
          <w:rFonts w:ascii="Arial" w:eastAsia="Times New Roman" w:hAnsi="Arial" w:cs="Arial"/>
          <w:sz w:val="24"/>
          <w:szCs w:val="24"/>
        </w:rPr>
        <w:t xml:space="preserve">A </w:t>
      </w:r>
      <w:r w:rsidRPr="00C218C6">
        <w:rPr>
          <w:rFonts w:ascii="Arial" w:eastAsia="Times New Roman" w:hAnsi="Arial" w:cs="Arial"/>
          <w:b/>
          <w:bCs/>
          <w:sz w:val="24"/>
          <w:szCs w:val="24"/>
        </w:rPr>
        <w:t>photo/media release clause</w:t>
      </w:r>
      <w:r w:rsidRPr="00C218C6">
        <w:rPr>
          <w:rFonts w:ascii="Arial" w:eastAsia="Times New Roman" w:hAnsi="Arial" w:cs="Arial"/>
          <w:sz w:val="24"/>
          <w:szCs w:val="24"/>
        </w:rPr>
        <w:t xml:space="preserve"> can be included if the association requires it.</w:t>
      </w:r>
    </w:p>
    <w:p w14:paraId="65249D56" w14:textId="77777777" w:rsidR="00C218C6" w:rsidRPr="00C218C6" w:rsidRDefault="00C218C6" w:rsidP="00C218C6">
      <w:pPr>
        <w:numPr>
          <w:ilvl w:val="0"/>
          <w:numId w:val="3"/>
        </w:numPr>
        <w:spacing w:after="0" w:line="360" w:lineRule="auto"/>
        <w:rPr>
          <w:rFonts w:ascii="Arial" w:eastAsia="Times New Roman" w:hAnsi="Arial" w:cs="Arial"/>
          <w:sz w:val="24"/>
          <w:szCs w:val="24"/>
        </w:rPr>
      </w:pPr>
      <w:r w:rsidRPr="00C218C6">
        <w:rPr>
          <w:rFonts w:ascii="Arial" w:eastAsia="Times New Roman" w:hAnsi="Arial" w:cs="Arial"/>
          <w:sz w:val="24"/>
          <w:szCs w:val="24"/>
        </w:rPr>
        <w:t xml:space="preserve">Options are available to format this for a </w:t>
      </w:r>
      <w:r w:rsidRPr="00C218C6">
        <w:rPr>
          <w:rFonts w:ascii="Arial" w:eastAsia="Times New Roman" w:hAnsi="Arial" w:cs="Arial"/>
          <w:b/>
          <w:bCs/>
          <w:sz w:val="24"/>
          <w:szCs w:val="24"/>
        </w:rPr>
        <w:t>printed paper form</w:t>
      </w:r>
      <w:r w:rsidRPr="00C218C6">
        <w:rPr>
          <w:rFonts w:ascii="Arial" w:eastAsia="Times New Roman" w:hAnsi="Arial" w:cs="Arial"/>
          <w:sz w:val="24"/>
          <w:szCs w:val="24"/>
        </w:rPr>
        <w:t xml:space="preserve"> or an </w:t>
      </w:r>
      <w:r w:rsidRPr="00C218C6">
        <w:rPr>
          <w:rFonts w:ascii="Arial" w:eastAsia="Times New Roman" w:hAnsi="Arial" w:cs="Arial"/>
          <w:b/>
          <w:bCs/>
          <w:sz w:val="24"/>
          <w:szCs w:val="24"/>
        </w:rPr>
        <w:t>online e-signature platform</w:t>
      </w:r>
      <w:r w:rsidRPr="00C218C6">
        <w:rPr>
          <w:rFonts w:ascii="Arial" w:eastAsia="Times New Roman" w:hAnsi="Arial" w:cs="Arial"/>
          <w:sz w:val="24"/>
          <w:szCs w:val="24"/>
        </w:rPr>
        <w:t xml:space="preserve"> (such as Jotform or DocuSign).</w:t>
      </w:r>
    </w:p>
    <w:p w14:paraId="093392DA" w14:textId="77777777" w:rsidR="000D4DFD" w:rsidRDefault="000D4DFD" w:rsidP="00C218C6">
      <w:pPr>
        <w:spacing w:after="0" w:line="360" w:lineRule="auto"/>
        <w:rPr>
          <w:rFonts w:ascii="Arial" w:hAnsi="Arial" w:cs="Arial"/>
        </w:rPr>
      </w:pPr>
    </w:p>
    <w:p w14:paraId="717421DD" w14:textId="10C0AA98" w:rsidR="00C218C6" w:rsidRPr="00C218C6" w:rsidRDefault="00C218C6" w:rsidP="00C218C6">
      <w:pPr>
        <w:spacing w:after="0" w:line="360" w:lineRule="auto"/>
        <w:rPr>
          <w:rFonts w:ascii="Arial" w:eastAsia="Times New Roman" w:hAnsi="Arial" w:cs="Arial"/>
          <w:color w:val="EE0000"/>
          <w:sz w:val="24"/>
          <w:szCs w:val="24"/>
        </w:rPr>
      </w:pPr>
      <w:r w:rsidRPr="00C218C6">
        <w:rPr>
          <w:rFonts w:ascii="Arial" w:eastAsia="Times New Roman" w:hAnsi="Arial" w:cs="Arial"/>
          <w:i/>
          <w:iCs/>
          <w:color w:val="EE0000"/>
          <w:sz w:val="24"/>
          <w:szCs w:val="24"/>
        </w:rPr>
        <w:t xml:space="preserve">Disclaimer: </w:t>
      </w:r>
      <w:r w:rsidRPr="00C218C6">
        <w:rPr>
          <w:rFonts w:ascii="Arial" w:eastAsia="Times New Roman" w:hAnsi="Arial" w:cs="Arial"/>
          <w:i/>
          <w:iCs/>
          <w:color w:val="EE0000"/>
        </w:rPr>
        <w:t>This document was drafted with the help of AI</w:t>
      </w:r>
      <w:r w:rsidRPr="00C218C6">
        <w:rPr>
          <w:rFonts w:ascii="Arial" w:eastAsia="Times New Roman" w:hAnsi="Arial" w:cs="Arial"/>
          <w:i/>
          <w:iCs/>
          <w:color w:val="EE0000"/>
          <w:sz w:val="24"/>
          <w:szCs w:val="24"/>
        </w:rPr>
        <w:t xml:space="preserve">, not an attorney. This draft serves as a general template. Because liability laws vary by region and change over time, have a qualified </w:t>
      </w:r>
      <w:r w:rsidRPr="00C218C6">
        <w:rPr>
          <w:rFonts w:ascii="Arial" w:eastAsia="Times New Roman" w:hAnsi="Arial" w:cs="Arial"/>
          <w:i/>
          <w:iCs/>
          <w:color w:val="EE0000"/>
        </w:rPr>
        <w:t>California-licensed</w:t>
      </w:r>
      <w:r w:rsidRPr="00C218C6">
        <w:rPr>
          <w:rFonts w:ascii="Arial" w:eastAsia="Times New Roman" w:hAnsi="Arial" w:cs="Arial"/>
          <w:i/>
          <w:iCs/>
          <w:color w:val="EE0000"/>
          <w:sz w:val="24"/>
          <w:szCs w:val="24"/>
        </w:rPr>
        <w:t xml:space="preserve"> </w:t>
      </w:r>
      <w:r w:rsidRPr="00C218C6">
        <w:rPr>
          <w:rFonts w:ascii="Arial" w:eastAsia="Times New Roman" w:hAnsi="Arial" w:cs="Arial"/>
          <w:i/>
          <w:iCs/>
          <w:color w:val="EE0000"/>
        </w:rPr>
        <w:t>attorney</w:t>
      </w:r>
      <w:r w:rsidRPr="00C218C6">
        <w:rPr>
          <w:rFonts w:ascii="Arial" w:eastAsia="Times New Roman" w:hAnsi="Arial" w:cs="Arial"/>
          <w:i/>
          <w:iCs/>
          <w:color w:val="EE0000"/>
          <w:sz w:val="24"/>
          <w:szCs w:val="24"/>
        </w:rPr>
        <w:t xml:space="preserve"> review the final text to ensure it fully protects </w:t>
      </w:r>
      <w:r>
        <w:rPr>
          <w:rFonts w:ascii="Arial" w:eastAsia="Times New Roman" w:hAnsi="Arial" w:cs="Arial"/>
          <w:i/>
          <w:iCs/>
          <w:color w:val="EE0000"/>
        </w:rPr>
        <w:t>the MCB A</w:t>
      </w:r>
      <w:r w:rsidRPr="00C218C6">
        <w:rPr>
          <w:rFonts w:ascii="Arial" w:eastAsia="Times New Roman" w:hAnsi="Arial" w:cs="Arial"/>
          <w:i/>
          <w:iCs/>
          <w:color w:val="EE0000"/>
          <w:sz w:val="24"/>
          <w:szCs w:val="24"/>
        </w:rPr>
        <w:t>ssociation.</w:t>
      </w:r>
    </w:p>
    <w:p w14:paraId="0F441127" w14:textId="77777777" w:rsidR="00C218C6" w:rsidRPr="00C218C6" w:rsidRDefault="0056579F" w:rsidP="00C218C6">
      <w:pPr>
        <w:spacing w:after="0" w:line="360" w:lineRule="auto"/>
        <w:rPr>
          <w:rFonts w:ascii="Arial" w:eastAsia="Times New Roman" w:hAnsi="Arial" w:cs="Arial"/>
          <w:sz w:val="24"/>
          <w:szCs w:val="24"/>
        </w:rPr>
      </w:pPr>
      <w:r>
        <w:rPr>
          <w:noProof/>
        </w:rPr>
      </w:r>
      <w:r>
        <w:pict w14:anchorId="3791E94D">
          <v:rect id="Horizontal Line 1" o:spid="_x0000_s2050"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Gg2tAfbAAAABwEAAA8AAAAAAAAAAAAAAAAAugQAAGRycy9kb3du&#13;&#10;cmV2LnhtbFBLBQYAAAAABAAEAPMAAADCBQAAAAA=&#13;&#10;" filled="f">
            <o:lock v:ext="edit" rotation="t" aspectratio="t" verticies="t" text="t" shapetype="t"/>
            <w10:anchorlock/>
          </v:rect>
        </w:pict>
      </w:r>
    </w:p>
    <w:p w14:paraId="716CAEA0" w14:textId="77777777" w:rsidR="00C218C6" w:rsidRPr="00C218C6" w:rsidRDefault="00C218C6" w:rsidP="00C218C6">
      <w:pPr>
        <w:spacing w:after="0" w:line="360" w:lineRule="auto"/>
        <w:rPr>
          <w:rFonts w:ascii="Arial" w:hAnsi="Arial" w:cs="Arial"/>
          <w:sz w:val="24"/>
          <w:szCs w:val="24"/>
        </w:rPr>
      </w:pPr>
    </w:p>
    <w:sectPr w:rsidR="00C218C6" w:rsidRPr="00C218C6" w:rsidSect="00C218C6">
      <w:headerReference w:type="even" r:id="rId7"/>
      <w:headerReference w:type="default" r:id="rId8"/>
      <w:footerReference w:type="even" r:id="rId9"/>
      <w:foot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FBED6B" w14:textId="77777777" w:rsidR="0056579F" w:rsidRDefault="0056579F" w:rsidP="00C218C6">
      <w:pPr>
        <w:spacing w:after="0" w:line="240" w:lineRule="auto"/>
      </w:pPr>
      <w:r>
        <w:separator/>
      </w:r>
    </w:p>
  </w:endnote>
  <w:endnote w:type="continuationSeparator" w:id="0">
    <w:p w14:paraId="4A292497" w14:textId="77777777" w:rsidR="0056579F" w:rsidRDefault="0056579F" w:rsidP="00C218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70584506"/>
      <w:docPartObj>
        <w:docPartGallery w:val="Page Numbers (Bottom of Page)"/>
        <w:docPartUnique/>
      </w:docPartObj>
    </w:sdtPr>
    <w:sdtContent>
      <w:p w14:paraId="1FA76D41" w14:textId="0F7DAAF2" w:rsidR="00C218C6" w:rsidRDefault="00C218C6" w:rsidP="001751C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41B8AC5" w14:textId="77777777" w:rsidR="00C218C6" w:rsidRDefault="00C218C6" w:rsidP="00C218C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 w:val="16"/>
        <w:szCs w:val="16"/>
      </w:rPr>
      <w:id w:val="-1443840667"/>
      <w:docPartObj>
        <w:docPartGallery w:val="Page Numbers (Bottom of Page)"/>
        <w:docPartUnique/>
      </w:docPartObj>
    </w:sdtPr>
    <w:sdtContent>
      <w:p w14:paraId="20242EA0" w14:textId="1607FB9F" w:rsidR="00C218C6" w:rsidRPr="00C218C6" w:rsidRDefault="00C218C6" w:rsidP="001751C3">
        <w:pPr>
          <w:pStyle w:val="Footer"/>
          <w:framePr w:wrap="none" w:vAnchor="text" w:hAnchor="margin" w:xAlign="right" w:y="1"/>
          <w:rPr>
            <w:rStyle w:val="PageNumber"/>
            <w:sz w:val="16"/>
            <w:szCs w:val="16"/>
          </w:rPr>
        </w:pPr>
        <w:r w:rsidRPr="00C218C6">
          <w:rPr>
            <w:rStyle w:val="PageNumber"/>
            <w:sz w:val="16"/>
            <w:szCs w:val="16"/>
          </w:rPr>
          <w:fldChar w:fldCharType="begin"/>
        </w:r>
        <w:r w:rsidRPr="00C218C6">
          <w:rPr>
            <w:rStyle w:val="PageNumber"/>
            <w:sz w:val="16"/>
            <w:szCs w:val="16"/>
          </w:rPr>
          <w:instrText xml:space="preserve"> PAGE </w:instrText>
        </w:r>
        <w:r w:rsidRPr="00C218C6">
          <w:rPr>
            <w:rStyle w:val="PageNumber"/>
            <w:sz w:val="16"/>
            <w:szCs w:val="16"/>
          </w:rPr>
          <w:fldChar w:fldCharType="separate"/>
        </w:r>
        <w:r w:rsidRPr="00C218C6">
          <w:rPr>
            <w:rStyle w:val="PageNumber"/>
            <w:noProof/>
            <w:sz w:val="16"/>
            <w:szCs w:val="16"/>
          </w:rPr>
          <w:t>1</w:t>
        </w:r>
        <w:r w:rsidRPr="00C218C6">
          <w:rPr>
            <w:rStyle w:val="PageNumber"/>
            <w:sz w:val="16"/>
            <w:szCs w:val="16"/>
          </w:rPr>
          <w:fldChar w:fldCharType="end"/>
        </w:r>
      </w:p>
    </w:sdtContent>
  </w:sdt>
  <w:p w14:paraId="228D41DB" w14:textId="77777777" w:rsidR="00C218C6" w:rsidRDefault="00C218C6" w:rsidP="00C218C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FEAC69" w14:textId="77777777" w:rsidR="0056579F" w:rsidRDefault="0056579F" w:rsidP="00C218C6">
      <w:pPr>
        <w:spacing w:after="0" w:line="240" w:lineRule="auto"/>
      </w:pPr>
      <w:r>
        <w:separator/>
      </w:r>
    </w:p>
  </w:footnote>
  <w:footnote w:type="continuationSeparator" w:id="0">
    <w:p w14:paraId="559DD123" w14:textId="77777777" w:rsidR="0056579F" w:rsidRDefault="0056579F" w:rsidP="00C218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214141" w14:textId="4108821D" w:rsidR="00C218C6" w:rsidRDefault="0056579F">
    <w:pPr>
      <w:pStyle w:val="Header"/>
    </w:pPr>
    <w:r>
      <w:rPr>
        <w:noProof/>
      </w:rPr>
      <w:pict w14:anchorId="4B79E5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3081609" o:spid="_x0000_s1027" type="#_x0000_t136" alt="" style="position:absolute;margin-left:0;margin-top:0;width:458.85pt;height:200.7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36700f"/>
          <v:textpath style="font-family:&quot;Calibri&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884FCC" w14:textId="3FE47BCF" w:rsidR="00C218C6" w:rsidRPr="00C218C6" w:rsidRDefault="00C218C6" w:rsidP="00C218C6">
    <w:pPr>
      <w:pStyle w:val="Heading1"/>
      <w:spacing w:before="0"/>
      <w:jc w:val="center"/>
      <w:rPr>
        <w:rFonts w:eastAsia="Times New Roman"/>
        <w:sz w:val="16"/>
        <w:szCs w:val="16"/>
      </w:rPr>
    </w:pPr>
    <w:r>
      <w:rPr>
        <w:rFonts w:eastAsia="Times New Roman"/>
        <w:sz w:val="16"/>
        <w:szCs w:val="16"/>
      </w:rPr>
      <w:t xml:space="preserve">MCBA - </w:t>
    </w:r>
    <w:r w:rsidRPr="00C218C6">
      <w:rPr>
        <w:rFonts w:eastAsia="Times New Roman"/>
        <w:sz w:val="16"/>
        <w:szCs w:val="16"/>
      </w:rPr>
      <w:t>LIABILITY WAIVER, RELEASE, AND ASSUMPTION OF RISK AGREEMENT</w:t>
    </w:r>
    <w:r w:rsidR="0056579F">
      <w:rPr>
        <w:noProof/>
      </w:rPr>
      <w:pict w14:anchorId="6FBF7F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3081610" o:spid="_x0000_s1026" type="#_x0000_t136" alt="" style="position:absolute;left:0;text-align:left;margin-left:0;margin-top:0;width:458.85pt;height:200.7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36700f"/>
          <v:textpath style="font-family:&quot;Calibri&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5E71EA" w14:textId="07A4F21E" w:rsidR="00C218C6" w:rsidRDefault="0056579F">
    <w:pPr>
      <w:pStyle w:val="Header"/>
    </w:pPr>
    <w:r>
      <w:rPr>
        <w:noProof/>
      </w:rPr>
      <w:pict w14:anchorId="5B87AD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3081608" o:spid="_x0000_s1025" type="#_x0000_t136" alt="" style="position:absolute;margin-left:0;margin-top:0;width:458.85pt;height:200.7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36700f"/>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B4A2784"/>
    <w:multiLevelType w:val="multilevel"/>
    <w:tmpl w:val="55EC8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626A2A"/>
    <w:multiLevelType w:val="multilevel"/>
    <w:tmpl w:val="46689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8A2193"/>
    <w:multiLevelType w:val="multilevel"/>
    <w:tmpl w:val="76646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7808252">
    <w:abstractNumId w:val="2"/>
  </w:num>
  <w:num w:numId="2" w16cid:durableId="2015498924">
    <w:abstractNumId w:val="0"/>
  </w:num>
  <w:num w:numId="3" w16cid:durableId="132319896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720"/>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8C6"/>
    <w:rsid w:val="000C0F58"/>
    <w:rsid w:val="000D4DFD"/>
    <w:rsid w:val="002371D7"/>
    <w:rsid w:val="0028586F"/>
    <w:rsid w:val="00293F1A"/>
    <w:rsid w:val="0040274D"/>
    <w:rsid w:val="0056579F"/>
    <w:rsid w:val="006363BD"/>
    <w:rsid w:val="006D0A3D"/>
    <w:rsid w:val="00C077F7"/>
    <w:rsid w:val="00C218C6"/>
    <w:rsid w:val="00CA2B60"/>
    <w:rsid w:val="00D01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9D66AD8"/>
  <w15:chartTrackingRefBased/>
  <w15:docId w15:val="{4A934993-8F85-B24A-8AAA-797F046DA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18C6"/>
    <w:pPr>
      <w:spacing w:after="180" w:line="274" w:lineRule="auto"/>
    </w:pPr>
    <w:rPr>
      <w:sz w:val="21"/>
    </w:rPr>
  </w:style>
  <w:style w:type="paragraph" w:styleId="Heading1">
    <w:name w:val="heading 1"/>
    <w:basedOn w:val="Normal"/>
    <w:next w:val="Normal"/>
    <w:link w:val="Heading1Char"/>
    <w:uiPriority w:val="9"/>
    <w:qFormat/>
    <w:rsid w:val="00C218C6"/>
    <w:pPr>
      <w:keepNext/>
      <w:keepLines/>
      <w:spacing w:before="360" w:after="0" w:line="240" w:lineRule="auto"/>
      <w:outlineLvl w:val="0"/>
    </w:pPr>
    <w:rPr>
      <w:rFonts w:ascii="Arial" w:eastAsiaTheme="majorEastAsia" w:hAnsi="Arial" w:cstheme="majorBidi"/>
      <w:bCs/>
      <w:color w:val="156082" w:themeColor="accent1"/>
      <w:spacing w:val="20"/>
      <w:sz w:val="32"/>
      <w:szCs w:val="28"/>
    </w:rPr>
  </w:style>
  <w:style w:type="paragraph" w:styleId="Heading2">
    <w:name w:val="heading 2"/>
    <w:basedOn w:val="Normal"/>
    <w:next w:val="Normal"/>
    <w:link w:val="Heading2Char"/>
    <w:uiPriority w:val="9"/>
    <w:semiHidden/>
    <w:unhideWhenUsed/>
    <w:qFormat/>
    <w:rsid w:val="00C218C6"/>
    <w:pPr>
      <w:keepNext/>
      <w:keepLines/>
      <w:spacing w:before="120" w:after="0" w:line="240" w:lineRule="auto"/>
      <w:outlineLvl w:val="1"/>
    </w:pPr>
    <w:rPr>
      <w:rFonts w:eastAsiaTheme="majorEastAsia" w:cstheme="majorBidi"/>
      <w:b/>
      <w:bCs/>
      <w:color w:val="156082" w:themeColor="accent1"/>
      <w:sz w:val="28"/>
      <w:szCs w:val="26"/>
    </w:rPr>
  </w:style>
  <w:style w:type="paragraph" w:styleId="Heading3">
    <w:name w:val="heading 3"/>
    <w:basedOn w:val="Normal"/>
    <w:next w:val="Normal"/>
    <w:link w:val="Heading3Char"/>
    <w:uiPriority w:val="9"/>
    <w:semiHidden/>
    <w:unhideWhenUsed/>
    <w:qFormat/>
    <w:rsid w:val="00C218C6"/>
    <w:pPr>
      <w:keepNext/>
      <w:keepLines/>
      <w:spacing w:before="20" w:after="0" w:line="240" w:lineRule="auto"/>
      <w:outlineLvl w:val="2"/>
    </w:pPr>
    <w:rPr>
      <w:rFonts w:asciiTheme="majorHAnsi" w:eastAsiaTheme="majorEastAsia" w:hAnsiTheme="majorHAnsi" w:cstheme="majorBidi"/>
      <w:bCs/>
      <w:color w:val="0E2841" w:themeColor="text2"/>
      <w:spacing w:val="14"/>
      <w:sz w:val="24"/>
    </w:rPr>
  </w:style>
  <w:style w:type="paragraph" w:styleId="Heading4">
    <w:name w:val="heading 4"/>
    <w:basedOn w:val="Normal"/>
    <w:next w:val="Normal"/>
    <w:link w:val="Heading4Char"/>
    <w:uiPriority w:val="9"/>
    <w:semiHidden/>
    <w:unhideWhenUsed/>
    <w:qFormat/>
    <w:rsid w:val="00C218C6"/>
    <w:pPr>
      <w:keepNext/>
      <w:keepLines/>
      <w:spacing w:before="200" w:after="0"/>
      <w:outlineLvl w:val="3"/>
    </w:pPr>
    <w:rPr>
      <w:rFonts w:eastAsiaTheme="majorEastAsia" w:cstheme="majorBidi"/>
      <w:b/>
      <w:bCs/>
      <w:i/>
      <w:iCs/>
      <w:color w:val="000000"/>
      <w:sz w:val="24"/>
    </w:rPr>
  </w:style>
  <w:style w:type="paragraph" w:styleId="Heading5">
    <w:name w:val="heading 5"/>
    <w:basedOn w:val="Normal"/>
    <w:next w:val="Normal"/>
    <w:link w:val="Heading5Char"/>
    <w:uiPriority w:val="9"/>
    <w:semiHidden/>
    <w:unhideWhenUsed/>
    <w:qFormat/>
    <w:rsid w:val="00C218C6"/>
    <w:pPr>
      <w:keepNext/>
      <w:keepLines/>
      <w:spacing w:before="200" w:after="0"/>
      <w:outlineLvl w:val="4"/>
    </w:pPr>
    <w:rPr>
      <w:rFonts w:asciiTheme="majorHAnsi" w:eastAsiaTheme="majorEastAsia" w:hAnsiTheme="majorHAnsi" w:cstheme="majorBidi"/>
      <w:color w:val="000000"/>
      <w:sz w:val="22"/>
    </w:rPr>
  </w:style>
  <w:style w:type="paragraph" w:styleId="Heading6">
    <w:name w:val="heading 6"/>
    <w:basedOn w:val="Normal"/>
    <w:next w:val="Normal"/>
    <w:link w:val="Heading6Char"/>
    <w:uiPriority w:val="9"/>
    <w:semiHidden/>
    <w:unhideWhenUsed/>
    <w:qFormat/>
    <w:rsid w:val="00C218C6"/>
    <w:pPr>
      <w:keepNext/>
      <w:keepLines/>
      <w:spacing w:before="200" w:after="0"/>
      <w:outlineLvl w:val="5"/>
    </w:pPr>
    <w:rPr>
      <w:rFonts w:asciiTheme="majorHAnsi" w:eastAsiaTheme="majorEastAsia" w:hAnsiTheme="majorHAnsi" w:cstheme="majorBidi"/>
      <w:iCs/>
      <w:color w:val="156082" w:themeColor="accent1"/>
      <w:sz w:val="22"/>
    </w:rPr>
  </w:style>
  <w:style w:type="paragraph" w:styleId="Heading7">
    <w:name w:val="heading 7"/>
    <w:basedOn w:val="Normal"/>
    <w:next w:val="Normal"/>
    <w:link w:val="Heading7Char"/>
    <w:uiPriority w:val="9"/>
    <w:semiHidden/>
    <w:unhideWhenUsed/>
    <w:qFormat/>
    <w:rsid w:val="00C218C6"/>
    <w:pPr>
      <w:keepNext/>
      <w:keepLines/>
      <w:spacing w:before="200" w:after="0"/>
      <w:outlineLvl w:val="6"/>
    </w:pPr>
    <w:rPr>
      <w:rFonts w:asciiTheme="majorHAnsi" w:eastAsiaTheme="majorEastAsia" w:hAnsiTheme="majorHAnsi" w:cstheme="majorBidi"/>
      <w:i/>
      <w:iCs/>
      <w:color w:val="000000"/>
      <w:sz w:val="22"/>
    </w:rPr>
  </w:style>
  <w:style w:type="paragraph" w:styleId="Heading8">
    <w:name w:val="heading 8"/>
    <w:basedOn w:val="Normal"/>
    <w:next w:val="Normal"/>
    <w:link w:val="Heading8Char"/>
    <w:uiPriority w:val="9"/>
    <w:semiHidden/>
    <w:unhideWhenUsed/>
    <w:qFormat/>
    <w:rsid w:val="00C218C6"/>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C218C6"/>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18C6"/>
    <w:rPr>
      <w:rFonts w:ascii="Arial" w:eastAsiaTheme="majorEastAsia" w:hAnsi="Arial" w:cstheme="majorBidi"/>
      <w:bCs/>
      <w:color w:val="156082" w:themeColor="accent1"/>
      <w:spacing w:val="20"/>
      <w:sz w:val="32"/>
      <w:szCs w:val="28"/>
    </w:rPr>
  </w:style>
  <w:style w:type="character" w:customStyle="1" w:styleId="Heading2Char">
    <w:name w:val="Heading 2 Char"/>
    <w:basedOn w:val="DefaultParagraphFont"/>
    <w:link w:val="Heading2"/>
    <w:uiPriority w:val="9"/>
    <w:semiHidden/>
    <w:rsid w:val="00C218C6"/>
    <w:rPr>
      <w:rFonts w:eastAsiaTheme="majorEastAsia" w:cstheme="majorBidi"/>
      <w:b/>
      <w:bCs/>
      <w:color w:val="156082" w:themeColor="accent1"/>
      <w:sz w:val="28"/>
      <w:szCs w:val="26"/>
    </w:rPr>
  </w:style>
  <w:style w:type="character" w:customStyle="1" w:styleId="Heading3Char">
    <w:name w:val="Heading 3 Char"/>
    <w:basedOn w:val="DefaultParagraphFont"/>
    <w:link w:val="Heading3"/>
    <w:uiPriority w:val="9"/>
    <w:semiHidden/>
    <w:rsid w:val="00C218C6"/>
    <w:rPr>
      <w:rFonts w:asciiTheme="majorHAnsi" w:eastAsiaTheme="majorEastAsia" w:hAnsiTheme="majorHAnsi" w:cstheme="majorBidi"/>
      <w:bCs/>
      <w:color w:val="0E2841" w:themeColor="text2"/>
      <w:spacing w:val="14"/>
      <w:sz w:val="24"/>
    </w:rPr>
  </w:style>
  <w:style w:type="character" w:customStyle="1" w:styleId="Heading4Char">
    <w:name w:val="Heading 4 Char"/>
    <w:basedOn w:val="DefaultParagraphFont"/>
    <w:link w:val="Heading4"/>
    <w:uiPriority w:val="9"/>
    <w:semiHidden/>
    <w:rsid w:val="00C218C6"/>
    <w:rPr>
      <w:rFonts w:eastAsiaTheme="majorEastAsia" w:cstheme="majorBidi"/>
      <w:b/>
      <w:bCs/>
      <w:i/>
      <w:iCs/>
      <w:color w:val="000000"/>
      <w:sz w:val="24"/>
    </w:rPr>
  </w:style>
  <w:style w:type="character" w:customStyle="1" w:styleId="Heading5Char">
    <w:name w:val="Heading 5 Char"/>
    <w:basedOn w:val="DefaultParagraphFont"/>
    <w:link w:val="Heading5"/>
    <w:uiPriority w:val="9"/>
    <w:semiHidden/>
    <w:rsid w:val="00C218C6"/>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C218C6"/>
    <w:rPr>
      <w:rFonts w:asciiTheme="majorHAnsi" w:eastAsiaTheme="majorEastAsia" w:hAnsiTheme="majorHAnsi" w:cstheme="majorBidi"/>
      <w:iCs/>
      <w:color w:val="156082" w:themeColor="accent1"/>
    </w:rPr>
  </w:style>
  <w:style w:type="character" w:customStyle="1" w:styleId="Heading7Char">
    <w:name w:val="Heading 7 Char"/>
    <w:basedOn w:val="DefaultParagraphFont"/>
    <w:link w:val="Heading7"/>
    <w:uiPriority w:val="9"/>
    <w:semiHidden/>
    <w:rsid w:val="00C218C6"/>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C218C6"/>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C218C6"/>
    <w:rPr>
      <w:rFonts w:asciiTheme="majorHAnsi" w:eastAsiaTheme="majorEastAsia" w:hAnsiTheme="majorHAnsi" w:cstheme="majorBidi"/>
      <w:i/>
      <w:iCs/>
      <w:color w:val="000000"/>
      <w:sz w:val="20"/>
      <w:szCs w:val="20"/>
    </w:rPr>
  </w:style>
  <w:style w:type="paragraph" w:styleId="Title">
    <w:name w:val="Title"/>
    <w:basedOn w:val="Normal"/>
    <w:next w:val="Normal"/>
    <w:link w:val="TitleChar"/>
    <w:uiPriority w:val="10"/>
    <w:qFormat/>
    <w:rsid w:val="00C218C6"/>
    <w:pPr>
      <w:spacing w:after="120" w:line="240" w:lineRule="auto"/>
      <w:contextualSpacing/>
    </w:pPr>
    <w:rPr>
      <w:rFonts w:asciiTheme="majorHAnsi" w:eastAsiaTheme="majorEastAsia" w:hAnsiTheme="majorHAnsi" w:cstheme="majorBidi"/>
      <w:color w:val="0E2841" w:themeColor="text2"/>
      <w:spacing w:val="30"/>
      <w:kern w:val="28"/>
      <w:sz w:val="96"/>
      <w:szCs w:val="52"/>
    </w:rPr>
  </w:style>
  <w:style w:type="character" w:customStyle="1" w:styleId="TitleChar">
    <w:name w:val="Title Char"/>
    <w:basedOn w:val="DefaultParagraphFont"/>
    <w:link w:val="Title"/>
    <w:uiPriority w:val="10"/>
    <w:rsid w:val="00C218C6"/>
    <w:rPr>
      <w:rFonts w:asciiTheme="majorHAnsi" w:eastAsiaTheme="majorEastAsia" w:hAnsiTheme="majorHAnsi" w:cstheme="majorBidi"/>
      <w:color w:val="0E2841" w:themeColor="text2"/>
      <w:spacing w:val="30"/>
      <w:kern w:val="28"/>
      <w:sz w:val="96"/>
      <w:szCs w:val="52"/>
    </w:rPr>
  </w:style>
  <w:style w:type="paragraph" w:styleId="Subtitle">
    <w:name w:val="Subtitle"/>
    <w:basedOn w:val="Normal"/>
    <w:next w:val="Normal"/>
    <w:link w:val="SubtitleChar"/>
    <w:uiPriority w:val="11"/>
    <w:qFormat/>
    <w:rsid w:val="00C218C6"/>
    <w:pPr>
      <w:numPr>
        <w:ilvl w:val="1"/>
      </w:numPr>
    </w:pPr>
    <w:rPr>
      <w:rFonts w:eastAsiaTheme="majorEastAsia" w:cstheme="majorBidi"/>
      <w:iCs/>
      <w:color w:val="0E2841" w:themeColor="text2"/>
      <w:sz w:val="40"/>
      <w:szCs w:val="24"/>
    </w:rPr>
  </w:style>
  <w:style w:type="character" w:customStyle="1" w:styleId="SubtitleChar">
    <w:name w:val="Subtitle Char"/>
    <w:basedOn w:val="DefaultParagraphFont"/>
    <w:link w:val="Subtitle"/>
    <w:uiPriority w:val="11"/>
    <w:rsid w:val="00C218C6"/>
    <w:rPr>
      <w:rFonts w:eastAsiaTheme="majorEastAsia" w:cstheme="majorBidi"/>
      <w:iCs/>
      <w:color w:val="0E2841" w:themeColor="text2"/>
      <w:sz w:val="40"/>
      <w:szCs w:val="24"/>
    </w:rPr>
  </w:style>
  <w:style w:type="paragraph" w:styleId="Quote">
    <w:name w:val="Quote"/>
    <w:basedOn w:val="Normal"/>
    <w:next w:val="Normal"/>
    <w:link w:val="QuoteChar"/>
    <w:uiPriority w:val="29"/>
    <w:qFormat/>
    <w:rsid w:val="00C218C6"/>
    <w:pPr>
      <w:spacing w:after="0" w:line="360" w:lineRule="auto"/>
      <w:jc w:val="center"/>
    </w:pPr>
    <w:rPr>
      <w:rFonts w:eastAsiaTheme="minorEastAsia"/>
      <w:b/>
      <w:i/>
      <w:iCs/>
      <w:color w:val="156082" w:themeColor="accent1"/>
      <w:sz w:val="26"/>
    </w:rPr>
  </w:style>
  <w:style w:type="character" w:customStyle="1" w:styleId="QuoteChar">
    <w:name w:val="Quote Char"/>
    <w:basedOn w:val="DefaultParagraphFont"/>
    <w:link w:val="Quote"/>
    <w:uiPriority w:val="29"/>
    <w:rsid w:val="00C218C6"/>
    <w:rPr>
      <w:rFonts w:eastAsiaTheme="minorEastAsia"/>
      <w:b/>
      <w:i/>
      <w:iCs/>
      <w:color w:val="156082" w:themeColor="accent1"/>
      <w:sz w:val="26"/>
    </w:rPr>
  </w:style>
  <w:style w:type="paragraph" w:styleId="ListParagraph">
    <w:name w:val="List Paragraph"/>
    <w:basedOn w:val="Normal"/>
    <w:uiPriority w:val="34"/>
    <w:qFormat/>
    <w:rsid w:val="00C218C6"/>
    <w:pPr>
      <w:spacing w:line="240" w:lineRule="auto"/>
      <w:ind w:left="720" w:hanging="288"/>
      <w:contextualSpacing/>
    </w:pPr>
    <w:rPr>
      <w:color w:val="0E2841" w:themeColor="text2"/>
    </w:rPr>
  </w:style>
  <w:style w:type="character" w:styleId="IntenseEmphasis">
    <w:name w:val="Intense Emphasis"/>
    <w:basedOn w:val="DefaultParagraphFont"/>
    <w:uiPriority w:val="21"/>
    <w:qFormat/>
    <w:rsid w:val="00C218C6"/>
    <w:rPr>
      <w:b/>
      <w:bCs/>
      <w:i/>
      <w:iCs/>
      <w:color w:val="156082" w:themeColor="accent1"/>
    </w:rPr>
  </w:style>
  <w:style w:type="paragraph" w:styleId="IntenseQuote">
    <w:name w:val="Intense Quote"/>
    <w:basedOn w:val="Normal"/>
    <w:next w:val="Normal"/>
    <w:link w:val="IntenseQuoteChar"/>
    <w:uiPriority w:val="30"/>
    <w:qFormat/>
    <w:rsid w:val="00C218C6"/>
    <w:pPr>
      <w:pBdr>
        <w:top w:val="single" w:sz="36" w:space="8" w:color="156082" w:themeColor="accent1"/>
        <w:left w:val="single" w:sz="36" w:space="8" w:color="156082" w:themeColor="accent1"/>
        <w:bottom w:val="single" w:sz="36" w:space="8" w:color="156082" w:themeColor="accent1"/>
        <w:right w:val="single" w:sz="36" w:space="8" w:color="156082" w:themeColor="accent1"/>
      </w:pBdr>
      <w:shd w:val="clear" w:color="auto" w:fill="156082" w:themeFill="accent1"/>
      <w:spacing w:before="200" w:after="200" w:line="360" w:lineRule="auto"/>
      <w:ind w:left="259" w:right="259"/>
      <w:jc w:val="center"/>
    </w:pPr>
    <w:rPr>
      <w:rFonts w:asciiTheme="majorHAnsi" w:eastAsiaTheme="minorEastAsia" w:hAnsiTheme="majorHAnsi"/>
      <w:bCs/>
      <w:iCs/>
      <w:color w:val="FFFFFF" w:themeColor="background1"/>
      <w:sz w:val="28"/>
    </w:rPr>
  </w:style>
  <w:style w:type="character" w:customStyle="1" w:styleId="IntenseQuoteChar">
    <w:name w:val="Intense Quote Char"/>
    <w:basedOn w:val="DefaultParagraphFont"/>
    <w:link w:val="IntenseQuote"/>
    <w:uiPriority w:val="30"/>
    <w:rsid w:val="00C218C6"/>
    <w:rPr>
      <w:rFonts w:asciiTheme="majorHAnsi" w:eastAsiaTheme="minorEastAsia" w:hAnsiTheme="majorHAnsi"/>
      <w:bCs/>
      <w:iCs/>
      <w:color w:val="FFFFFF" w:themeColor="background1"/>
      <w:sz w:val="28"/>
      <w:shd w:val="clear" w:color="auto" w:fill="156082" w:themeFill="accent1"/>
    </w:rPr>
  </w:style>
  <w:style w:type="character" w:styleId="IntenseReference">
    <w:name w:val="Intense Reference"/>
    <w:basedOn w:val="DefaultParagraphFont"/>
    <w:uiPriority w:val="32"/>
    <w:qFormat/>
    <w:rsid w:val="00C218C6"/>
    <w:rPr>
      <w:b w:val="0"/>
      <w:bCs/>
      <w:smallCaps/>
      <w:color w:val="156082" w:themeColor="accent1"/>
      <w:spacing w:val="5"/>
      <w:u w:val="single"/>
    </w:rPr>
  </w:style>
  <w:style w:type="character" w:styleId="Emphasis">
    <w:name w:val="Emphasis"/>
    <w:basedOn w:val="DefaultParagraphFont"/>
    <w:uiPriority w:val="20"/>
    <w:qFormat/>
    <w:rsid w:val="00C218C6"/>
    <w:rPr>
      <w:b/>
      <w:i/>
      <w:iCs/>
    </w:rPr>
  </w:style>
  <w:style w:type="character" w:styleId="Strong">
    <w:name w:val="Strong"/>
    <w:basedOn w:val="DefaultParagraphFont"/>
    <w:uiPriority w:val="22"/>
    <w:qFormat/>
    <w:rsid w:val="00C218C6"/>
    <w:rPr>
      <w:b w:val="0"/>
      <w:bCs/>
      <w:i/>
      <w:color w:val="0E2841" w:themeColor="text2"/>
    </w:rPr>
  </w:style>
  <w:style w:type="paragraph" w:customStyle="1" w:styleId="z1qcye">
    <w:name w:val="z1qcye"/>
    <w:basedOn w:val="Normal"/>
    <w:rsid w:val="00C218C6"/>
    <w:pPr>
      <w:spacing w:before="100" w:beforeAutospacing="1" w:after="100" w:afterAutospacing="1" w:line="240" w:lineRule="auto"/>
    </w:pPr>
    <w:rPr>
      <w:rFonts w:ascii="Times New Roman" w:eastAsia="Times New Roman" w:hAnsi="Times New Roman" w:cs="Times New Roman"/>
    </w:rPr>
  </w:style>
  <w:style w:type="character" w:customStyle="1" w:styleId="inqyif">
    <w:name w:val="inqyif"/>
    <w:basedOn w:val="DefaultParagraphFont"/>
    <w:rsid w:val="00C218C6"/>
  </w:style>
  <w:style w:type="paragraph" w:styleId="Header">
    <w:name w:val="header"/>
    <w:basedOn w:val="Normal"/>
    <w:link w:val="HeaderChar"/>
    <w:uiPriority w:val="99"/>
    <w:unhideWhenUsed/>
    <w:rsid w:val="00C218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8C6"/>
  </w:style>
  <w:style w:type="paragraph" w:styleId="Footer">
    <w:name w:val="footer"/>
    <w:basedOn w:val="Normal"/>
    <w:link w:val="FooterChar"/>
    <w:uiPriority w:val="99"/>
    <w:unhideWhenUsed/>
    <w:rsid w:val="00C218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8C6"/>
  </w:style>
  <w:style w:type="paragraph" w:styleId="Caption">
    <w:name w:val="caption"/>
    <w:basedOn w:val="Normal"/>
    <w:next w:val="Normal"/>
    <w:uiPriority w:val="35"/>
    <w:semiHidden/>
    <w:unhideWhenUsed/>
    <w:qFormat/>
    <w:rsid w:val="00C218C6"/>
    <w:pPr>
      <w:spacing w:line="240" w:lineRule="auto"/>
    </w:pPr>
    <w:rPr>
      <w:rFonts w:asciiTheme="majorHAnsi" w:eastAsiaTheme="minorEastAsia" w:hAnsiTheme="majorHAnsi"/>
      <w:bCs/>
      <w:smallCaps/>
      <w:color w:val="0E2841" w:themeColor="text2"/>
      <w:spacing w:val="6"/>
      <w:sz w:val="22"/>
      <w:szCs w:val="18"/>
    </w:rPr>
  </w:style>
  <w:style w:type="paragraph" w:styleId="NoSpacing">
    <w:name w:val="No Spacing"/>
    <w:link w:val="NoSpacingChar"/>
    <w:uiPriority w:val="1"/>
    <w:qFormat/>
    <w:rsid w:val="00C218C6"/>
    <w:pPr>
      <w:spacing w:after="0" w:line="240" w:lineRule="auto"/>
    </w:pPr>
  </w:style>
  <w:style w:type="character" w:styleId="SubtleEmphasis">
    <w:name w:val="Subtle Emphasis"/>
    <w:basedOn w:val="DefaultParagraphFont"/>
    <w:uiPriority w:val="19"/>
    <w:qFormat/>
    <w:rsid w:val="00C218C6"/>
    <w:rPr>
      <w:i/>
      <w:iCs/>
      <w:color w:val="000000"/>
    </w:rPr>
  </w:style>
  <w:style w:type="character" w:styleId="SubtleReference">
    <w:name w:val="Subtle Reference"/>
    <w:basedOn w:val="DefaultParagraphFont"/>
    <w:uiPriority w:val="31"/>
    <w:qFormat/>
    <w:rsid w:val="00C218C6"/>
    <w:rPr>
      <w:smallCaps/>
      <w:color w:val="000000"/>
      <w:u w:val="single"/>
    </w:rPr>
  </w:style>
  <w:style w:type="character" w:styleId="BookTitle">
    <w:name w:val="Book Title"/>
    <w:basedOn w:val="DefaultParagraphFont"/>
    <w:uiPriority w:val="33"/>
    <w:qFormat/>
    <w:rsid w:val="00C218C6"/>
    <w:rPr>
      <w:b/>
      <w:bCs/>
      <w:caps/>
      <w:smallCaps w:val="0"/>
      <w:color w:val="0E2841" w:themeColor="text2"/>
      <w:spacing w:val="10"/>
    </w:rPr>
  </w:style>
  <w:style w:type="paragraph" w:styleId="TOCHeading">
    <w:name w:val="TOC Heading"/>
    <w:basedOn w:val="Heading1"/>
    <w:next w:val="Normal"/>
    <w:uiPriority w:val="39"/>
    <w:semiHidden/>
    <w:unhideWhenUsed/>
    <w:qFormat/>
    <w:rsid w:val="00C218C6"/>
    <w:pPr>
      <w:spacing w:before="480" w:line="264" w:lineRule="auto"/>
      <w:outlineLvl w:val="9"/>
    </w:pPr>
    <w:rPr>
      <w:b/>
    </w:rPr>
  </w:style>
  <w:style w:type="paragraph" w:customStyle="1" w:styleId="PersonalName">
    <w:name w:val="Personal Name"/>
    <w:basedOn w:val="Title"/>
    <w:qFormat/>
    <w:rsid w:val="00C218C6"/>
    <w:rPr>
      <w:b/>
      <w:caps/>
      <w:color w:val="000000"/>
      <w:sz w:val="28"/>
      <w:szCs w:val="28"/>
    </w:rPr>
  </w:style>
  <w:style w:type="character" w:customStyle="1" w:styleId="NoSpacingChar">
    <w:name w:val="No Spacing Char"/>
    <w:basedOn w:val="DefaultParagraphFont"/>
    <w:link w:val="NoSpacing"/>
    <w:uiPriority w:val="1"/>
    <w:rsid w:val="00C218C6"/>
  </w:style>
  <w:style w:type="character" w:styleId="PageNumber">
    <w:name w:val="page number"/>
    <w:basedOn w:val="DefaultParagraphFont"/>
    <w:uiPriority w:val="99"/>
    <w:semiHidden/>
    <w:unhideWhenUsed/>
    <w:rsid w:val="00C218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848</Words>
  <Characters>4762</Characters>
  <Application>Microsoft Office Word</Application>
  <DocSecurity>0</DocSecurity>
  <Lines>136</Lines>
  <Paragraphs>62</Paragraphs>
  <ScaleCrop>false</ScaleCrop>
  <Company/>
  <LinksUpToDate>false</LinksUpToDate>
  <CharactersWithSpaces>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Watkins</dc:creator>
  <cp:keywords/>
  <dc:description/>
  <cp:lastModifiedBy>Sylvia Watkins</cp:lastModifiedBy>
  <cp:revision>1</cp:revision>
  <dcterms:created xsi:type="dcterms:W3CDTF">2026-10-09T20:12:00Z</dcterms:created>
  <dcterms:modified xsi:type="dcterms:W3CDTF">2026-10-09T20:20:00Z</dcterms:modified>
</cp:coreProperties>
</file>